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610B4" w14:textId="67F82E58" w:rsidR="002C6466" w:rsidRPr="001D2D26" w:rsidRDefault="002C6466" w:rsidP="002C6466">
      <w:pPr>
        <w:jc w:val="center"/>
        <w:rPr>
          <w:b/>
          <w:sz w:val="24"/>
          <w:szCs w:val="24"/>
          <w:lang w:val="lt-LT"/>
        </w:rPr>
      </w:pPr>
      <w:r w:rsidRPr="001D2D26">
        <w:rPr>
          <w:b/>
          <w:sz w:val="24"/>
          <w:szCs w:val="24"/>
          <w:lang w:val="lt-LT"/>
        </w:rPr>
        <w:t>DĖL ROKIŠKIO</w:t>
      </w:r>
      <w:r w:rsidR="00ED0B6A" w:rsidRPr="001D2D26">
        <w:rPr>
          <w:b/>
          <w:sz w:val="24"/>
          <w:szCs w:val="24"/>
          <w:lang w:val="lt-LT"/>
        </w:rPr>
        <w:t xml:space="preserve"> RAJONO SAVIVALDYBĖS TARYBOS 2020</w:t>
      </w:r>
      <w:r w:rsidRPr="001D2D26">
        <w:rPr>
          <w:b/>
          <w:sz w:val="24"/>
          <w:szCs w:val="24"/>
          <w:lang w:val="lt-LT"/>
        </w:rPr>
        <w:t xml:space="preserve"> M. </w:t>
      </w:r>
      <w:r w:rsidR="00ED0B6A" w:rsidRPr="001D2D26">
        <w:rPr>
          <w:b/>
          <w:sz w:val="24"/>
          <w:szCs w:val="24"/>
          <w:lang w:val="lt-LT"/>
        </w:rPr>
        <w:t>VASARIO 27</w:t>
      </w:r>
      <w:r w:rsidR="00CB3404" w:rsidRPr="001D2D26">
        <w:rPr>
          <w:b/>
          <w:sz w:val="24"/>
          <w:szCs w:val="24"/>
          <w:lang w:val="lt-LT"/>
        </w:rPr>
        <w:t xml:space="preserve"> </w:t>
      </w:r>
      <w:r w:rsidRPr="001D2D26">
        <w:rPr>
          <w:b/>
          <w:sz w:val="24"/>
          <w:szCs w:val="24"/>
          <w:lang w:val="lt-LT"/>
        </w:rPr>
        <w:t>D. SPRENDIMO NR. TS-</w:t>
      </w:r>
      <w:r w:rsidR="00ED0B6A" w:rsidRPr="001D2D26">
        <w:rPr>
          <w:b/>
          <w:sz w:val="24"/>
          <w:szCs w:val="24"/>
          <w:lang w:val="lt-LT"/>
        </w:rPr>
        <w:t>2</w:t>
      </w:r>
      <w:r w:rsidR="00CB3404" w:rsidRPr="001D2D26">
        <w:rPr>
          <w:b/>
          <w:sz w:val="24"/>
          <w:szCs w:val="24"/>
          <w:lang w:val="lt-LT"/>
        </w:rPr>
        <w:t>6</w:t>
      </w:r>
      <w:r w:rsidRPr="001D2D26">
        <w:rPr>
          <w:b/>
          <w:sz w:val="24"/>
          <w:szCs w:val="24"/>
          <w:lang w:val="lt-LT"/>
        </w:rPr>
        <w:t xml:space="preserve"> „DĖL ROKIŠKIO </w:t>
      </w:r>
      <w:r w:rsidR="00ED0B6A" w:rsidRPr="001D2D26">
        <w:rPr>
          <w:b/>
          <w:sz w:val="24"/>
          <w:szCs w:val="24"/>
          <w:lang w:val="lt-LT"/>
        </w:rPr>
        <w:t>RAJONO SAVIVALDYBĖS BIUDŽETO 2020</w:t>
      </w:r>
      <w:r w:rsidRPr="001D2D26">
        <w:rPr>
          <w:b/>
          <w:sz w:val="24"/>
          <w:szCs w:val="24"/>
          <w:lang w:val="lt-LT"/>
        </w:rPr>
        <w:t xml:space="preserve"> METAMS PATVIRTINIMO“ PATIKSLINIMO</w:t>
      </w:r>
    </w:p>
    <w:p w14:paraId="3E1610B5" w14:textId="77777777" w:rsidR="002C6466" w:rsidRPr="001D2D26" w:rsidRDefault="002C6466" w:rsidP="002C6466">
      <w:pPr>
        <w:jc w:val="center"/>
        <w:rPr>
          <w:b/>
          <w:sz w:val="24"/>
          <w:szCs w:val="24"/>
          <w:lang w:val="lt-LT"/>
        </w:rPr>
      </w:pPr>
    </w:p>
    <w:p w14:paraId="3E1610B6" w14:textId="6689B6D7" w:rsidR="002C6466" w:rsidRPr="001D2D26" w:rsidRDefault="0059164B" w:rsidP="0059164B">
      <w:pPr>
        <w:tabs>
          <w:tab w:val="center" w:pos="4790"/>
          <w:tab w:val="left" w:pos="7846"/>
        </w:tabs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ab/>
      </w:r>
      <w:r w:rsidR="00CB3404" w:rsidRPr="001D2D26">
        <w:rPr>
          <w:sz w:val="24"/>
          <w:szCs w:val="24"/>
          <w:lang w:val="lt-LT"/>
        </w:rPr>
        <w:t>20</w:t>
      </w:r>
      <w:r w:rsidR="00ED0B6A" w:rsidRPr="001D2D26">
        <w:rPr>
          <w:sz w:val="24"/>
          <w:szCs w:val="24"/>
          <w:lang w:val="lt-LT"/>
        </w:rPr>
        <w:t>20</w:t>
      </w:r>
      <w:r w:rsidR="002C6466" w:rsidRPr="001D2D26">
        <w:rPr>
          <w:sz w:val="24"/>
          <w:szCs w:val="24"/>
          <w:lang w:val="lt-LT"/>
        </w:rPr>
        <w:t xml:space="preserve"> m.</w:t>
      </w:r>
      <w:r w:rsidR="00CB3404" w:rsidRPr="001D2D26">
        <w:rPr>
          <w:sz w:val="24"/>
          <w:szCs w:val="24"/>
          <w:lang w:val="lt-LT"/>
        </w:rPr>
        <w:t xml:space="preserve"> </w:t>
      </w:r>
      <w:r w:rsidR="00B77C11">
        <w:rPr>
          <w:sz w:val="24"/>
          <w:szCs w:val="24"/>
          <w:lang w:val="lt-LT"/>
        </w:rPr>
        <w:t>liepos 31</w:t>
      </w:r>
      <w:r w:rsidR="00970658" w:rsidRPr="001D2D26">
        <w:rPr>
          <w:sz w:val="24"/>
          <w:szCs w:val="24"/>
          <w:lang w:val="lt-LT"/>
        </w:rPr>
        <w:t xml:space="preserve"> </w:t>
      </w:r>
      <w:r w:rsidR="006C769E" w:rsidRPr="001D2D26">
        <w:rPr>
          <w:sz w:val="24"/>
          <w:szCs w:val="24"/>
          <w:lang w:val="lt-LT"/>
        </w:rPr>
        <w:t>d</w:t>
      </w:r>
      <w:r w:rsidR="002C6466" w:rsidRPr="001D2D26">
        <w:rPr>
          <w:sz w:val="24"/>
          <w:szCs w:val="24"/>
          <w:lang w:val="lt-LT"/>
        </w:rPr>
        <w:t>. Nr. TS-</w:t>
      </w:r>
      <w:r w:rsidRPr="001D2D26">
        <w:rPr>
          <w:sz w:val="24"/>
          <w:szCs w:val="24"/>
          <w:lang w:val="lt-LT"/>
        </w:rPr>
        <w:tab/>
      </w:r>
    </w:p>
    <w:p w14:paraId="3E1610B7" w14:textId="77777777" w:rsidR="002C6466" w:rsidRPr="001D2D26" w:rsidRDefault="002C6466" w:rsidP="002C6466">
      <w:pPr>
        <w:jc w:val="center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>Rokiškis</w:t>
      </w:r>
    </w:p>
    <w:p w14:paraId="3E1610B8" w14:textId="77777777" w:rsidR="002C6466" w:rsidRPr="001D2D26" w:rsidRDefault="002C6466" w:rsidP="002C6466">
      <w:pPr>
        <w:jc w:val="center"/>
        <w:rPr>
          <w:sz w:val="24"/>
          <w:szCs w:val="24"/>
          <w:lang w:val="lt-LT"/>
        </w:rPr>
      </w:pPr>
    </w:p>
    <w:p w14:paraId="3E1610B9" w14:textId="77777777" w:rsidR="002C6466" w:rsidRPr="001D2D26" w:rsidRDefault="002C6466" w:rsidP="002C6466">
      <w:pPr>
        <w:jc w:val="center"/>
        <w:rPr>
          <w:sz w:val="24"/>
          <w:szCs w:val="24"/>
          <w:lang w:val="lt-LT"/>
        </w:rPr>
      </w:pPr>
    </w:p>
    <w:p w14:paraId="3E1610BA" w14:textId="547A57B4" w:rsidR="002C6466" w:rsidRPr="001D2D26" w:rsidRDefault="002C6466" w:rsidP="00887ACC">
      <w:pPr>
        <w:ind w:firstLine="709"/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>Vadovaudamasi Lietuvos Respublikos vietos savivaldos įstatymo 16 straipsnio 2 dalies 15 punktu, Rokiškio rajono savivaldybės taryba n u s p r e n d ž i a:</w:t>
      </w:r>
    </w:p>
    <w:p w14:paraId="6C1B5C4E" w14:textId="77777777" w:rsidR="00D53F06" w:rsidRPr="001D2D26" w:rsidRDefault="002C6466" w:rsidP="00D53F06">
      <w:pPr>
        <w:ind w:firstLine="709"/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>Patikslinti Rokiškio rajono savivaldybės tarybos 20</w:t>
      </w:r>
      <w:r w:rsidR="00ED0B6A" w:rsidRPr="001D2D26">
        <w:rPr>
          <w:sz w:val="24"/>
          <w:szCs w:val="24"/>
          <w:lang w:val="lt-LT"/>
        </w:rPr>
        <w:t>20</w:t>
      </w:r>
      <w:r w:rsidR="00CB3404" w:rsidRPr="001D2D26">
        <w:rPr>
          <w:sz w:val="24"/>
          <w:szCs w:val="24"/>
          <w:lang w:val="lt-LT"/>
        </w:rPr>
        <w:t xml:space="preserve"> m. vasario 2</w:t>
      </w:r>
      <w:r w:rsidR="00ED0B6A" w:rsidRPr="001D2D26">
        <w:rPr>
          <w:sz w:val="24"/>
          <w:szCs w:val="24"/>
          <w:lang w:val="lt-LT"/>
        </w:rPr>
        <w:t>7</w:t>
      </w:r>
      <w:r w:rsidR="00CB3404" w:rsidRPr="001D2D26">
        <w:rPr>
          <w:sz w:val="24"/>
          <w:szCs w:val="24"/>
          <w:lang w:val="lt-LT"/>
        </w:rPr>
        <w:t xml:space="preserve"> d.</w:t>
      </w:r>
      <w:r w:rsidRPr="001D2D26">
        <w:rPr>
          <w:sz w:val="24"/>
          <w:szCs w:val="24"/>
          <w:lang w:val="lt-LT"/>
        </w:rPr>
        <w:t xml:space="preserve"> sprendimą </w:t>
      </w:r>
      <w:r w:rsidR="00A24989" w:rsidRPr="001D2D26">
        <w:rPr>
          <w:sz w:val="24"/>
          <w:szCs w:val="24"/>
          <w:lang w:val="lt-LT"/>
        </w:rPr>
        <w:t>Nr. TS-</w:t>
      </w:r>
      <w:r w:rsidR="00ED0B6A" w:rsidRPr="001D2D26">
        <w:rPr>
          <w:sz w:val="24"/>
          <w:szCs w:val="24"/>
          <w:lang w:val="lt-LT"/>
        </w:rPr>
        <w:t>2</w:t>
      </w:r>
      <w:r w:rsidR="00A24989" w:rsidRPr="001D2D26">
        <w:rPr>
          <w:sz w:val="24"/>
          <w:szCs w:val="24"/>
          <w:lang w:val="lt-LT"/>
        </w:rPr>
        <w:t>6 „</w:t>
      </w:r>
      <w:r w:rsidR="003D41BF" w:rsidRPr="001D2D26">
        <w:rPr>
          <w:sz w:val="24"/>
          <w:szCs w:val="24"/>
          <w:lang w:val="lt-LT"/>
        </w:rPr>
        <w:t>Dėl</w:t>
      </w:r>
      <w:r w:rsidR="00A24989" w:rsidRPr="001D2D26">
        <w:rPr>
          <w:sz w:val="24"/>
          <w:szCs w:val="24"/>
          <w:lang w:val="lt-LT"/>
        </w:rPr>
        <w:t xml:space="preserve"> Rokiškio </w:t>
      </w:r>
      <w:r w:rsidR="00ED0B6A" w:rsidRPr="001D2D26">
        <w:rPr>
          <w:sz w:val="24"/>
          <w:szCs w:val="24"/>
          <w:lang w:val="lt-LT"/>
        </w:rPr>
        <w:t>rajono savivaldybės biudžeto 2020</w:t>
      </w:r>
      <w:r w:rsidR="00A24989" w:rsidRPr="001D2D26">
        <w:rPr>
          <w:sz w:val="24"/>
          <w:szCs w:val="24"/>
          <w:lang w:val="lt-LT"/>
        </w:rPr>
        <w:t xml:space="preserve"> metams patvirtinimo“:</w:t>
      </w:r>
    </w:p>
    <w:p w14:paraId="490A8CC3" w14:textId="67DD9ECC" w:rsidR="00F13670" w:rsidRPr="001D2D26" w:rsidRDefault="00D53F06" w:rsidP="00D53F06">
      <w:pPr>
        <w:ind w:firstLine="709"/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 xml:space="preserve">1. </w:t>
      </w:r>
      <w:r w:rsidR="002C6466" w:rsidRPr="001D2D26">
        <w:rPr>
          <w:sz w:val="24"/>
          <w:szCs w:val="24"/>
          <w:lang w:val="lt-LT"/>
        </w:rPr>
        <w:t>Padidinti 1 priede patvirtintą savivaldybės biudžeto pajamų dalį</w:t>
      </w:r>
      <w:r w:rsidR="00F13670" w:rsidRPr="001D2D26">
        <w:rPr>
          <w:sz w:val="24"/>
          <w:szCs w:val="24"/>
          <w:lang w:val="lt-LT"/>
        </w:rPr>
        <w:t xml:space="preserve"> </w:t>
      </w:r>
      <w:r w:rsidR="00A73E18">
        <w:rPr>
          <w:b/>
          <w:sz w:val="24"/>
          <w:szCs w:val="24"/>
          <w:lang w:val="lt-LT"/>
        </w:rPr>
        <w:t>8</w:t>
      </w:r>
      <w:r w:rsidR="00E95BAD">
        <w:rPr>
          <w:b/>
          <w:sz w:val="24"/>
          <w:szCs w:val="24"/>
          <w:lang w:val="lt-LT"/>
        </w:rPr>
        <w:t>63,94171</w:t>
      </w:r>
      <w:r w:rsidR="00603120" w:rsidRPr="001D2D26">
        <w:rPr>
          <w:sz w:val="24"/>
          <w:szCs w:val="24"/>
          <w:lang w:val="lt-LT"/>
        </w:rPr>
        <w:t xml:space="preserve"> </w:t>
      </w:r>
      <w:r w:rsidR="002C6466" w:rsidRPr="001D2D26">
        <w:rPr>
          <w:b/>
          <w:sz w:val="24"/>
          <w:szCs w:val="24"/>
          <w:lang w:val="lt-LT"/>
        </w:rPr>
        <w:t>tūkst. Eur</w:t>
      </w:r>
      <w:r w:rsidR="00B60E02" w:rsidRPr="001D2D26">
        <w:rPr>
          <w:sz w:val="24"/>
          <w:szCs w:val="24"/>
          <w:lang w:val="lt-LT"/>
        </w:rPr>
        <w:t>,</w:t>
      </w:r>
    </w:p>
    <w:p w14:paraId="2ABF123F" w14:textId="34C6FEF0" w:rsidR="00B60E02" w:rsidRPr="001D2D26" w:rsidRDefault="00B60E02" w:rsidP="00F13670">
      <w:pPr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 xml:space="preserve"> iš jų:</w:t>
      </w:r>
    </w:p>
    <w:p w14:paraId="15C04326" w14:textId="642B6082" w:rsidR="00F13670" w:rsidRPr="001D2D26" w:rsidRDefault="00AA7DC1" w:rsidP="00AA7DC1">
      <w:pPr>
        <w:pStyle w:val="Sraopastraipa"/>
        <w:numPr>
          <w:ilvl w:val="1"/>
          <w:numId w:val="28"/>
        </w:numPr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 xml:space="preserve"> padidinti specialiąją tikslinę dotaciją valstybės deleguotoms funkcijoms </w:t>
      </w:r>
      <w:r w:rsidR="00A73E18">
        <w:rPr>
          <w:sz w:val="24"/>
          <w:szCs w:val="24"/>
          <w:lang w:val="lt-LT"/>
        </w:rPr>
        <w:t>2,7</w:t>
      </w:r>
      <w:r w:rsidRPr="001D2D26">
        <w:rPr>
          <w:sz w:val="24"/>
          <w:szCs w:val="24"/>
          <w:lang w:val="lt-LT"/>
        </w:rPr>
        <w:t xml:space="preserve"> tūkst.</w:t>
      </w:r>
      <w:r w:rsidR="001E4713" w:rsidRPr="001D2D26">
        <w:rPr>
          <w:sz w:val="24"/>
          <w:szCs w:val="24"/>
          <w:lang w:val="lt-LT"/>
        </w:rPr>
        <w:t xml:space="preserve"> </w:t>
      </w:r>
      <w:r w:rsidRPr="001D2D26">
        <w:rPr>
          <w:sz w:val="24"/>
          <w:szCs w:val="24"/>
          <w:lang w:val="lt-LT"/>
        </w:rPr>
        <w:t xml:space="preserve">Eur </w:t>
      </w:r>
    </w:p>
    <w:p w14:paraId="3850A82A" w14:textId="4BB50D68" w:rsidR="00AA7DC1" w:rsidRPr="001D2D26" w:rsidRDefault="00882556" w:rsidP="00AA7DC1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(Užimtu</w:t>
      </w:r>
      <w:r w:rsidR="0001026F">
        <w:rPr>
          <w:sz w:val="24"/>
          <w:szCs w:val="24"/>
          <w:lang w:val="lt-LT"/>
        </w:rPr>
        <w:t>mo didinimo programos moduliui į</w:t>
      </w:r>
      <w:r>
        <w:rPr>
          <w:sz w:val="24"/>
          <w:szCs w:val="24"/>
          <w:lang w:val="lt-LT"/>
        </w:rPr>
        <w:t>gyvendinti</w:t>
      </w:r>
      <w:r w:rsidR="00F13670" w:rsidRPr="001D2D26">
        <w:rPr>
          <w:sz w:val="24"/>
          <w:szCs w:val="24"/>
          <w:lang w:val="lt-LT"/>
        </w:rPr>
        <w:t>);</w:t>
      </w:r>
    </w:p>
    <w:p w14:paraId="0508F7D9" w14:textId="1E9AC60E" w:rsidR="00887ACC" w:rsidRPr="001D2D26" w:rsidRDefault="00B60E02" w:rsidP="00887ACC">
      <w:pPr>
        <w:ind w:firstLine="709"/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>1.</w:t>
      </w:r>
      <w:r w:rsidR="00AA7DC1" w:rsidRPr="001D2D26">
        <w:rPr>
          <w:sz w:val="24"/>
          <w:szCs w:val="24"/>
          <w:lang w:val="lt-LT"/>
        </w:rPr>
        <w:t>2</w:t>
      </w:r>
      <w:r w:rsidRPr="001D2D26">
        <w:rPr>
          <w:sz w:val="24"/>
          <w:szCs w:val="24"/>
          <w:lang w:val="lt-LT"/>
        </w:rPr>
        <w:t xml:space="preserve">. padidinti kitų tikslinių dotacijų iš kitų valdžios sektorių subjektų planą </w:t>
      </w:r>
      <w:r w:rsidR="0029409A">
        <w:rPr>
          <w:sz w:val="24"/>
          <w:szCs w:val="24"/>
          <w:lang w:val="lt-LT"/>
        </w:rPr>
        <w:t>736,451</w:t>
      </w:r>
      <w:r w:rsidR="00882556">
        <w:rPr>
          <w:sz w:val="24"/>
          <w:szCs w:val="24"/>
          <w:lang w:val="lt-LT"/>
        </w:rPr>
        <w:t xml:space="preserve"> </w:t>
      </w:r>
      <w:r w:rsidRPr="001D2D26">
        <w:rPr>
          <w:sz w:val="24"/>
          <w:szCs w:val="24"/>
          <w:lang w:val="lt-LT"/>
        </w:rPr>
        <w:t>tūkst.</w:t>
      </w:r>
      <w:r w:rsidR="00887ACC" w:rsidRPr="001D2D26">
        <w:rPr>
          <w:sz w:val="24"/>
          <w:szCs w:val="24"/>
          <w:lang w:val="lt-LT"/>
        </w:rPr>
        <w:t xml:space="preserve"> </w:t>
      </w:r>
      <w:r w:rsidRPr="001D2D26">
        <w:rPr>
          <w:sz w:val="24"/>
          <w:szCs w:val="24"/>
          <w:lang w:val="lt-LT"/>
        </w:rPr>
        <w:t xml:space="preserve">Eur, iš </w:t>
      </w:r>
      <w:r w:rsidR="00887ACC" w:rsidRPr="001D2D26">
        <w:rPr>
          <w:sz w:val="24"/>
          <w:szCs w:val="24"/>
          <w:lang w:val="lt-LT"/>
        </w:rPr>
        <w:t>kurių</w:t>
      </w:r>
      <w:r w:rsidRPr="001D2D26">
        <w:rPr>
          <w:sz w:val="24"/>
          <w:szCs w:val="24"/>
          <w:lang w:val="lt-LT"/>
        </w:rPr>
        <w:t xml:space="preserve">: </w:t>
      </w:r>
    </w:p>
    <w:p w14:paraId="66B968E1" w14:textId="436605BE" w:rsidR="00882556" w:rsidRDefault="00882556" w:rsidP="00887ACC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piniginei socialinei paramai nepasiturintiems gyventojams</w:t>
      </w:r>
      <w:r w:rsidR="00A937B4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-</w:t>
      </w:r>
      <w:r w:rsidR="00A937B4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673,8 </w:t>
      </w:r>
      <w:proofErr w:type="spellStart"/>
      <w:r>
        <w:rPr>
          <w:sz w:val="24"/>
          <w:szCs w:val="24"/>
          <w:lang w:val="lt-LT"/>
        </w:rPr>
        <w:t>tūkst.Eur</w:t>
      </w:r>
      <w:proofErr w:type="spellEnd"/>
      <w:r>
        <w:rPr>
          <w:sz w:val="24"/>
          <w:szCs w:val="24"/>
          <w:lang w:val="lt-LT"/>
        </w:rPr>
        <w:t>.</w:t>
      </w:r>
    </w:p>
    <w:p w14:paraId="576A0315" w14:textId="3BF71F98" w:rsidR="00D12F5C" w:rsidRDefault="001E4713" w:rsidP="00D12F5C">
      <w:pPr>
        <w:ind w:firstLine="709"/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>v</w:t>
      </w:r>
      <w:r w:rsidR="00AA7DC1" w:rsidRPr="001D2D26">
        <w:rPr>
          <w:sz w:val="24"/>
          <w:szCs w:val="24"/>
          <w:lang w:val="lt-LT"/>
        </w:rPr>
        <w:t>aikų vasaros stovykloms ir kitoms neformaliojo vaikų švietimo veikloms finansuoti</w:t>
      </w:r>
      <w:r w:rsidR="00A937B4">
        <w:rPr>
          <w:sz w:val="24"/>
          <w:szCs w:val="24"/>
          <w:lang w:val="lt-LT"/>
        </w:rPr>
        <w:t xml:space="preserve"> - </w:t>
      </w:r>
      <w:r w:rsidR="00882556">
        <w:rPr>
          <w:sz w:val="24"/>
          <w:szCs w:val="24"/>
          <w:lang w:val="lt-LT"/>
        </w:rPr>
        <w:t>48</w:t>
      </w:r>
      <w:r w:rsidR="00AA7DC1" w:rsidRPr="001D2D26">
        <w:rPr>
          <w:sz w:val="24"/>
          <w:szCs w:val="24"/>
          <w:lang w:val="lt-LT"/>
        </w:rPr>
        <w:t>,0 tūkst.</w:t>
      </w:r>
      <w:r w:rsidRPr="001D2D26">
        <w:rPr>
          <w:sz w:val="24"/>
          <w:szCs w:val="24"/>
          <w:lang w:val="lt-LT"/>
        </w:rPr>
        <w:t xml:space="preserve"> </w:t>
      </w:r>
      <w:r w:rsidR="00AA7DC1" w:rsidRPr="001D2D26">
        <w:rPr>
          <w:sz w:val="24"/>
          <w:szCs w:val="24"/>
          <w:lang w:val="lt-LT"/>
        </w:rPr>
        <w:t>Eur;</w:t>
      </w:r>
    </w:p>
    <w:p w14:paraId="32ACD097" w14:textId="13A17C07" w:rsidR="0029409A" w:rsidRDefault="0029409A" w:rsidP="00D12F5C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psichikos sveikatai stiprinti- 14,651 </w:t>
      </w:r>
      <w:proofErr w:type="spellStart"/>
      <w:r>
        <w:rPr>
          <w:sz w:val="24"/>
          <w:szCs w:val="24"/>
          <w:lang w:val="lt-LT"/>
        </w:rPr>
        <w:t>tūks.Eur</w:t>
      </w:r>
      <w:proofErr w:type="spellEnd"/>
    </w:p>
    <w:p w14:paraId="5E000214" w14:textId="66C7CC3E" w:rsidR="00D12F5C" w:rsidRDefault="00D12F5C" w:rsidP="00D12F5C">
      <w:pPr>
        <w:pStyle w:val="Sraopastraipa"/>
        <w:numPr>
          <w:ilvl w:val="1"/>
          <w:numId w:val="33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p</w:t>
      </w:r>
      <w:r w:rsidRPr="00D12F5C">
        <w:rPr>
          <w:sz w:val="24"/>
          <w:szCs w:val="24"/>
          <w:lang w:val="lt-LT"/>
        </w:rPr>
        <w:t>adidinti kitų pajamų planą 90</w:t>
      </w:r>
      <w:r>
        <w:rPr>
          <w:sz w:val="24"/>
          <w:szCs w:val="24"/>
          <w:lang w:val="lt-LT"/>
        </w:rPr>
        <w:t xml:space="preserve">,0 </w:t>
      </w:r>
      <w:r w:rsidRPr="00D12F5C">
        <w:rPr>
          <w:sz w:val="24"/>
          <w:szCs w:val="24"/>
          <w:lang w:val="lt-LT"/>
        </w:rPr>
        <w:t xml:space="preserve"> </w:t>
      </w:r>
      <w:proofErr w:type="spellStart"/>
      <w:r w:rsidRPr="00D12F5C">
        <w:rPr>
          <w:sz w:val="24"/>
          <w:szCs w:val="24"/>
          <w:lang w:val="lt-LT"/>
        </w:rPr>
        <w:t>tūkst.Eur</w:t>
      </w:r>
      <w:proofErr w:type="spellEnd"/>
      <w:r w:rsidRPr="00D12F5C">
        <w:rPr>
          <w:sz w:val="24"/>
          <w:szCs w:val="24"/>
          <w:lang w:val="lt-LT"/>
        </w:rPr>
        <w:t>;</w:t>
      </w:r>
    </w:p>
    <w:p w14:paraId="698E344A" w14:textId="47033BE9" w:rsidR="00D12F5C" w:rsidRPr="006878A5" w:rsidRDefault="0029409A" w:rsidP="006878A5">
      <w:pPr>
        <w:pStyle w:val="Sraopastraipa"/>
        <w:numPr>
          <w:ilvl w:val="1"/>
          <w:numId w:val="33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padidinti</w:t>
      </w:r>
      <w:r w:rsidR="006878A5" w:rsidRPr="006878A5">
        <w:rPr>
          <w:sz w:val="24"/>
          <w:szCs w:val="24"/>
          <w:lang w:val="lt-LT"/>
        </w:rPr>
        <w:t xml:space="preserve"> pajamų už teikiamas paslaugas planą</w:t>
      </w:r>
      <w:r>
        <w:rPr>
          <w:sz w:val="24"/>
          <w:szCs w:val="24"/>
          <w:lang w:val="lt-LT"/>
        </w:rPr>
        <w:t xml:space="preserve"> 34,79071</w:t>
      </w:r>
      <w:r w:rsidR="006878A5">
        <w:rPr>
          <w:sz w:val="24"/>
          <w:szCs w:val="24"/>
          <w:lang w:val="lt-LT"/>
        </w:rPr>
        <w:t xml:space="preserve"> </w:t>
      </w:r>
      <w:proofErr w:type="spellStart"/>
      <w:r w:rsidR="006878A5">
        <w:rPr>
          <w:sz w:val="24"/>
          <w:szCs w:val="24"/>
          <w:lang w:val="lt-LT"/>
        </w:rPr>
        <w:t>tūkst.Eur</w:t>
      </w:r>
      <w:proofErr w:type="spellEnd"/>
      <w:r w:rsidR="006878A5">
        <w:rPr>
          <w:sz w:val="24"/>
          <w:szCs w:val="24"/>
          <w:lang w:val="lt-LT"/>
        </w:rPr>
        <w:t>.</w:t>
      </w:r>
    </w:p>
    <w:p w14:paraId="7DF20F5A" w14:textId="3AD68C13" w:rsidR="00A45DD4" w:rsidRPr="001D2D26" w:rsidRDefault="00273FA4" w:rsidP="00F13670">
      <w:pPr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ab/>
      </w:r>
      <w:r w:rsidR="002C6466" w:rsidRPr="001D2D26">
        <w:rPr>
          <w:sz w:val="24"/>
          <w:szCs w:val="24"/>
          <w:lang w:val="lt-LT"/>
        </w:rPr>
        <w:t>2. 1</w:t>
      </w:r>
      <w:r w:rsidR="00ED0B6A" w:rsidRPr="001D2D26">
        <w:rPr>
          <w:sz w:val="24"/>
          <w:szCs w:val="24"/>
          <w:lang w:val="lt-LT"/>
        </w:rPr>
        <w:t xml:space="preserve"> ir</w:t>
      </w:r>
      <w:r w:rsidRPr="001D2D26">
        <w:rPr>
          <w:sz w:val="24"/>
          <w:szCs w:val="24"/>
          <w:lang w:val="lt-LT"/>
        </w:rPr>
        <w:t xml:space="preserve"> </w:t>
      </w:r>
      <w:r w:rsidR="008A2F33" w:rsidRPr="001D2D26">
        <w:rPr>
          <w:sz w:val="24"/>
          <w:szCs w:val="24"/>
          <w:lang w:val="lt-LT"/>
        </w:rPr>
        <w:t>2</w:t>
      </w:r>
      <w:r w:rsidRPr="001D2D26">
        <w:rPr>
          <w:sz w:val="24"/>
          <w:szCs w:val="24"/>
          <w:lang w:val="lt-LT"/>
        </w:rPr>
        <w:t xml:space="preserve"> </w:t>
      </w:r>
      <w:r w:rsidR="002C6466" w:rsidRPr="001D2D26">
        <w:rPr>
          <w:sz w:val="24"/>
          <w:szCs w:val="24"/>
          <w:lang w:val="lt-LT"/>
        </w:rPr>
        <w:t>priedus išdėstyti nauja redakcija.</w:t>
      </w:r>
    </w:p>
    <w:p w14:paraId="0159B559" w14:textId="43D204EA" w:rsidR="00A45DD4" w:rsidRPr="001D2D26" w:rsidRDefault="002C6466" w:rsidP="00887ACC">
      <w:pPr>
        <w:ind w:firstLine="709"/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>3. Patikslinti</w:t>
      </w:r>
      <w:r w:rsidR="00ED0B6A" w:rsidRPr="001D2D26">
        <w:rPr>
          <w:sz w:val="24"/>
          <w:szCs w:val="24"/>
          <w:lang w:val="lt-LT"/>
        </w:rPr>
        <w:t xml:space="preserve"> </w:t>
      </w:r>
      <w:r w:rsidR="00882556">
        <w:rPr>
          <w:sz w:val="24"/>
          <w:szCs w:val="24"/>
          <w:lang w:val="lt-LT"/>
        </w:rPr>
        <w:t>3,</w:t>
      </w:r>
      <w:r w:rsidRPr="001D2D26">
        <w:rPr>
          <w:sz w:val="24"/>
          <w:szCs w:val="24"/>
          <w:lang w:val="lt-LT"/>
        </w:rPr>
        <w:t xml:space="preserve"> 4</w:t>
      </w:r>
      <w:r w:rsidR="00967A45" w:rsidRPr="001D2D26">
        <w:rPr>
          <w:sz w:val="24"/>
          <w:szCs w:val="24"/>
          <w:lang w:val="lt-LT"/>
        </w:rPr>
        <w:t>,</w:t>
      </w:r>
      <w:r w:rsidR="00ED0B6A" w:rsidRPr="001D2D26">
        <w:rPr>
          <w:sz w:val="24"/>
          <w:szCs w:val="24"/>
          <w:lang w:val="lt-LT"/>
        </w:rPr>
        <w:t xml:space="preserve"> </w:t>
      </w:r>
      <w:r w:rsidR="005941D4" w:rsidRPr="001D2D26">
        <w:rPr>
          <w:sz w:val="24"/>
          <w:szCs w:val="24"/>
          <w:lang w:val="lt-LT"/>
        </w:rPr>
        <w:t>5</w:t>
      </w:r>
      <w:r w:rsidR="00C357E4">
        <w:rPr>
          <w:sz w:val="24"/>
          <w:szCs w:val="24"/>
          <w:lang w:val="lt-LT"/>
        </w:rPr>
        <w:t>,</w:t>
      </w:r>
      <w:r w:rsidR="00967A45" w:rsidRPr="001D2D26">
        <w:rPr>
          <w:sz w:val="24"/>
          <w:szCs w:val="24"/>
          <w:lang w:val="lt-LT"/>
        </w:rPr>
        <w:t xml:space="preserve"> 6</w:t>
      </w:r>
      <w:r w:rsidR="00C357E4">
        <w:rPr>
          <w:sz w:val="24"/>
          <w:szCs w:val="24"/>
          <w:lang w:val="lt-LT"/>
        </w:rPr>
        <w:t xml:space="preserve"> ir 7</w:t>
      </w:r>
      <w:r w:rsidR="00967A45" w:rsidRPr="001D2D26">
        <w:rPr>
          <w:sz w:val="24"/>
          <w:szCs w:val="24"/>
          <w:lang w:val="lt-LT"/>
        </w:rPr>
        <w:t xml:space="preserve"> </w:t>
      </w:r>
      <w:r w:rsidR="00360291" w:rsidRPr="001D2D26">
        <w:rPr>
          <w:sz w:val="24"/>
          <w:szCs w:val="24"/>
          <w:lang w:val="lt-LT"/>
        </w:rPr>
        <w:t xml:space="preserve"> </w:t>
      </w:r>
      <w:r w:rsidRPr="001D2D26">
        <w:rPr>
          <w:sz w:val="24"/>
          <w:szCs w:val="24"/>
          <w:lang w:val="lt-LT"/>
        </w:rPr>
        <w:t>priedus.</w:t>
      </w:r>
    </w:p>
    <w:p w14:paraId="3E1610C7" w14:textId="698EC45D" w:rsidR="002C6466" w:rsidRPr="001D2D26" w:rsidRDefault="002C6466" w:rsidP="00887ACC">
      <w:pPr>
        <w:ind w:firstLine="709"/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E1610C8" w14:textId="77777777" w:rsidR="002C6466" w:rsidRPr="001D2D26" w:rsidRDefault="002C6466" w:rsidP="00887ACC">
      <w:pPr>
        <w:jc w:val="both"/>
        <w:rPr>
          <w:sz w:val="24"/>
          <w:szCs w:val="24"/>
          <w:lang w:val="lt-LT"/>
        </w:rPr>
      </w:pPr>
    </w:p>
    <w:p w14:paraId="3E1610C9" w14:textId="77777777" w:rsidR="002C6466" w:rsidRPr="001D2D26" w:rsidRDefault="002C6466" w:rsidP="00887ACC">
      <w:pPr>
        <w:jc w:val="both"/>
        <w:rPr>
          <w:sz w:val="24"/>
          <w:szCs w:val="24"/>
          <w:lang w:val="lt-LT"/>
        </w:rPr>
      </w:pPr>
    </w:p>
    <w:p w14:paraId="3E1610CA" w14:textId="77777777" w:rsidR="002C6466" w:rsidRPr="001D2D26" w:rsidRDefault="002C6466" w:rsidP="00887ACC">
      <w:pPr>
        <w:jc w:val="both"/>
        <w:rPr>
          <w:sz w:val="24"/>
          <w:szCs w:val="24"/>
          <w:lang w:val="lt-LT"/>
        </w:rPr>
      </w:pPr>
    </w:p>
    <w:p w14:paraId="3E1610CB" w14:textId="77777777" w:rsidR="002C6466" w:rsidRPr="001D2D26" w:rsidRDefault="002C6466" w:rsidP="002C6466">
      <w:pPr>
        <w:jc w:val="both"/>
        <w:rPr>
          <w:sz w:val="24"/>
          <w:szCs w:val="24"/>
          <w:lang w:val="lt-LT"/>
        </w:rPr>
      </w:pPr>
    </w:p>
    <w:p w14:paraId="3E1610CC" w14:textId="1068A419" w:rsidR="002C6466" w:rsidRPr="001D2D26" w:rsidRDefault="002C6466" w:rsidP="002C6466">
      <w:pPr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>Savivaldybės meras</w:t>
      </w:r>
      <w:r w:rsidRPr="001D2D26">
        <w:rPr>
          <w:sz w:val="24"/>
          <w:szCs w:val="24"/>
          <w:lang w:val="lt-LT"/>
        </w:rPr>
        <w:tab/>
      </w:r>
      <w:r w:rsidRPr="001D2D26">
        <w:rPr>
          <w:sz w:val="24"/>
          <w:szCs w:val="24"/>
          <w:lang w:val="lt-LT"/>
        </w:rPr>
        <w:tab/>
      </w:r>
      <w:r w:rsidRPr="001D2D26">
        <w:rPr>
          <w:sz w:val="24"/>
          <w:szCs w:val="24"/>
          <w:lang w:val="lt-LT"/>
        </w:rPr>
        <w:tab/>
      </w:r>
      <w:r w:rsidRPr="001D2D26">
        <w:rPr>
          <w:sz w:val="24"/>
          <w:szCs w:val="24"/>
          <w:lang w:val="lt-LT"/>
        </w:rPr>
        <w:tab/>
      </w:r>
      <w:r w:rsidR="00D84CB1" w:rsidRPr="001D2D26">
        <w:rPr>
          <w:sz w:val="24"/>
          <w:szCs w:val="24"/>
          <w:lang w:val="lt-LT"/>
        </w:rPr>
        <w:tab/>
      </w:r>
      <w:r w:rsidR="00273FA4" w:rsidRPr="001D2D26">
        <w:rPr>
          <w:sz w:val="24"/>
          <w:szCs w:val="24"/>
          <w:lang w:val="lt-LT"/>
        </w:rPr>
        <w:tab/>
      </w:r>
      <w:r w:rsidR="00273FA4" w:rsidRPr="001D2D26">
        <w:rPr>
          <w:sz w:val="24"/>
          <w:szCs w:val="24"/>
          <w:lang w:val="lt-LT"/>
        </w:rPr>
        <w:tab/>
      </w:r>
      <w:r w:rsidR="00D84CB1" w:rsidRPr="001D2D26">
        <w:rPr>
          <w:sz w:val="24"/>
          <w:szCs w:val="24"/>
          <w:lang w:val="lt-LT"/>
        </w:rPr>
        <w:t>Ramūnas Godeliauskas</w:t>
      </w:r>
    </w:p>
    <w:p w14:paraId="3E1610CD" w14:textId="77777777" w:rsidR="002C6466" w:rsidRPr="001D2D26" w:rsidRDefault="002C6466" w:rsidP="002C6466">
      <w:pPr>
        <w:tabs>
          <w:tab w:val="left" w:pos="3198"/>
        </w:tabs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ab/>
      </w:r>
    </w:p>
    <w:p w14:paraId="3E1610CE" w14:textId="77777777" w:rsidR="002C6466" w:rsidRPr="001D2D26" w:rsidRDefault="002C6466" w:rsidP="002C6466">
      <w:pPr>
        <w:rPr>
          <w:sz w:val="24"/>
          <w:szCs w:val="24"/>
          <w:lang w:val="lt-LT"/>
        </w:rPr>
      </w:pPr>
    </w:p>
    <w:p w14:paraId="3E1610CF" w14:textId="77777777" w:rsidR="000B5A8A" w:rsidRPr="001D2D26" w:rsidRDefault="000B5A8A" w:rsidP="002C6466">
      <w:pPr>
        <w:rPr>
          <w:sz w:val="24"/>
          <w:szCs w:val="24"/>
          <w:lang w:val="lt-LT"/>
        </w:rPr>
      </w:pPr>
    </w:p>
    <w:p w14:paraId="3E1610D0" w14:textId="77777777" w:rsidR="000B5A8A" w:rsidRPr="001D2D26" w:rsidRDefault="000B5A8A" w:rsidP="002C6466">
      <w:pPr>
        <w:rPr>
          <w:sz w:val="24"/>
          <w:szCs w:val="24"/>
          <w:lang w:val="lt-LT"/>
        </w:rPr>
      </w:pPr>
    </w:p>
    <w:p w14:paraId="3E1610D1" w14:textId="77777777" w:rsidR="000B5A8A" w:rsidRPr="001D2D26" w:rsidRDefault="000B5A8A" w:rsidP="002C6466">
      <w:pPr>
        <w:rPr>
          <w:sz w:val="24"/>
          <w:szCs w:val="24"/>
          <w:lang w:val="lt-LT"/>
        </w:rPr>
      </w:pPr>
    </w:p>
    <w:p w14:paraId="3E1610D2" w14:textId="77777777" w:rsidR="000B5A8A" w:rsidRPr="001D2D26" w:rsidRDefault="000B5A8A" w:rsidP="002C6466">
      <w:pPr>
        <w:rPr>
          <w:sz w:val="24"/>
          <w:szCs w:val="24"/>
          <w:lang w:val="lt-LT"/>
        </w:rPr>
      </w:pPr>
    </w:p>
    <w:p w14:paraId="3E1610D6" w14:textId="77777777" w:rsidR="002C6466" w:rsidRPr="001D2D26" w:rsidRDefault="002C6466" w:rsidP="002C6466">
      <w:pPr>
        <w:rPr>
          <w:sz w:val="24"/>
          <w:szCs w:val="24"/>
          <w:lang w:val="lt-LT"/>
        </w:rPr>
      </w:pPr>
    </w:p>
    <w:p w14:paraId="3E1610D8" w14:textId="77777777" w:rsidR="002C6466" w:rsidRPr="001D2D26" w:rsidRDefault="002C6466" w:rsidP="002C6466">
      <w:pPr>
        <w:rPr>
          <w:sz w:val="24"/>
          <w:szCs w:val="24"/>
          <w:lang w:val="lt-LT"/>
        </w:rPr>
      </w:pPr>
    </w:p>
    <w:p w14:paraId="1631D163" w14:textId="77777777" w:rsidR="008865F5" w:rsidRDefault="008865F5" w:rsidP="002C6466">
      <w:pPr>
        <w:rPr>
          <w:sz w:val="24"/>
          <w:szCs w:val="24"/>
          <w:lang w:val="lt-LT"/>
        </w:rPr>
      </w:pPr>
    </w:p>
    <w:p w14:paraId="10B7E76A" w14:textId="77777777" w:rsidR="002013F4" w:rsidRPr="001D2D26" w:rsidRDefault="002013F4" w:rsidP="002C6466">
      <w:pPr>
        <w:rPr>
          <w:sz w:val="24"/>
          <w:szCs w:val="24"/>
          <w:lang w:val="lt-LT"/>
        </w:rPr>
      </w:pPr>
      <w:bookmarkStart w:id="0" w:name="_GoBack"/>
      <w:bookmarkEnd w:id="0"/>
    </w:p>
    <w:p w14:paraId="103A75EB" w14:textId="77777777" w:rsidR="008865F5" w:rsidRPr="001D2D26" w:rsidRDefault="008865F5" w:rsidP="002C6466">
      <w:pPr>
        <w:rPr>
          <w:sz w:val="24"/>
          <w:szCs w:val="24"/>
          <w:lang w:val="lt-LT"/>
        </w:rPr>
      </w:pPr>
    </w:p>
    <w:p w14:paraId="3E1610D9" w14:textId="2415FF4D" w:rsidR="002C6466" w:rsidRPr="001D2D26" w:rsidRDefault="00273FA4" w:rsidP="002C6466">
      <w:pPr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>Reda Dūdienė</w:t>
      </w:r>
    </w:p>
    <w:p w14:paraId="64656248" w14:textId="4C8F135D" w:rsidR="00ED0B6A" w:rsidRPr="001D2D26" w:rsidRDefault="008865F5" w:rsidP="008865F5">
      <w:pPr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lastRenderedPageBreak/>
        <w:t>Rokiškio rajono savivaldybės tarybai</w:t>
      </w:r>
    </w:p>
    <w:p w14:paraId="20785394" w14:textId="77777777" w:rsidR="00ED0B6A" w:rsidRPr="001D2D26" w:rsidRDefault="00ED0B6A" w:rsidP="00581FCA">
      <w:pPr>
        <w:jc w:val="center"/>
        <w:rPr>
          <w:b/>
          <w:sz w:val="24"/>
          <w:szCs w:val="24"/>
          <w:lang w:val="lt-LT"/>
        </w:rPr>
      </w:pPr>
    </w:p>
    <w:p w14:paraId="3E1610DB" w14:textId="7885A58C" w:rsidR="002C6466" w:rsidRPr="001D2D26" w:rsidRDefault="00C3176E" w:rsidP="00581FCA">
      <w:pPr>
        <w:jc w:val="center"/>
        <w:rPr>
          <w:b/>
          <w:sz w:val="24"/>
          <w:szCs w:val="24"/>
          <w:lang w:val="lt-LT"/>
        </w:rPr>
      </w:pPr>
      <w:r w:rsidRPr="001D2D26">
        <w:rPr>
          <w:b/>
          <w:sz w:val="24"/>
          <w:szCs w:val="24"/>
          <w:lang w:val="lt-LT"/>
        </w:rPr>
        <w:t>ROKIŠKIO RAJONO SAVIVALDYBĖS TARYBOS  SPRENDIMO PROJEKTO ,,</w:t>
      </w:r>
      <w:r w:rsidR="002C6466" w:rsidRPr="001D2D26">
        <w:rPr>
          <w:b/>
          <w:sz w:val="24"/>
          <w:szCs w:val="24"/>
          <w:lang w:val="lt-LT"/>
        </w:rPr>
        <w:t xml:space="preserve">DĖL ROKIŠKIO </w:t>
      </w:r>
      <w:r w:rsidR="008E4159" w:rsidRPr="001D2D26">
        <w:rPr>
          <w:b/>
          <w:sz w:val="24"/>
          <w:szCs w:val="24"/>
          <w:lang w:val="lt-LT"/>
        </w:rPr>
        <w:t>RAJONO SAVIVALDYBĖS TARYBOS  2020</w:t>
      </w:r>
      <w:r w:rsidR="002C6466" w:rsidRPr="001D2D26">
        <w:rPr>
          <w:b/>
          <w:sz w:val="24"/>
          <w:szCs w:val="24"/>
          <w:lang w:val="lt-LT"/>
        </w:rPr>
        <w:t xml:space="preserve">M. </w:t>
      </w:r>
      <w:r w:rsidR="008E4159" w:rsidRPr="001D2D26">
        <w:rPr>
          <w:b/>
          <w:sz w:val="24"/>
          <w:szCs w:val="24"/>
          <w:lang w:val="lt-LT"/>
        </w:rPr>
        <w:t>VASARIO 27</w:t>
      </w:r>
      <w:r w:rsidR="00A332D7" w:rsidRPr="001D2D26">
        <w:rPr>
          <w:b/>
          <w:sz w:val="24"/>
          <w:szCs w:val="24"/>
          <w:lang w:val="lt-LT"/>
        </w:rPr>
        <w:t xml:space="preserve"> D. SPRENDIMO N</w:t>
      </w:r>
      <w:r w:rsidRPr="001D2D26">
        <w:rPr>
          <w:b/>
          <w:sz w:val="24"/>
          <w:szCs w:val="24"/>
          <w:lang w:val="lt-LT"/>
        </w:rPr>
        <w:t>R</w:t>
      </w:r>
      <w:r w:rsidR="00A332D7" w:rsidRPr="001D2D26">
        <w:rPr>
          <w:b/>
          <w:sz w:val="24"/>
          <w:szCs w:val="24"/>
          <w:lang w:val="lt-LT"/>
        </w:rPr>
        <w:t>.</w:t>
      </w:r>
      <w:r w:rsidR="008532E2" w:rsidRPr="001D2D26">
        <w:rPr>
          <w:b/>
          <w:sz w:val="24"/>
          <w:szCs w:val="24"/>
          <w:lang w:val="lt-LT"/>
        </w:rPr>
        <w:t xml:space="preserve"> </w:t>
      </w:r>
      <w:r w:rsidR="00A332D7" w:rsidRPr="001D2D26">
        <w:rPr>
          <w:b/>
          <w:sz w:val="24"/>
          <w:szCs w:val="24"/>
          <w:lang w:val="lt-LT"/>
        </w:rPr>
        <w:t>TS-</w:t>
      </w:r>
      <w:r w:rsidR="008E4159" w:rsidRPr="001D2D26">
        <w:rPr>
          <w:b/>
          <w:sz w:val="24"/>
          <w:szCs w:val="24"/>
          <w:lang w:val="lt-LT"/>
        </w:rPr>
        <w:t>2</w:t>
      </w:r>
      <w:r w:rsidR="00A332D7" w:rsidRPr="001D2D26">
        <w:rPr>
          <w:b/>
          <w:sz w:val="24"/>
          <w:szCs w:val="24"/>
          <w:lang w:val="lt-LT"/>
        </w:rPr>
        <w:t>6</w:t>
      </w:r>
      <w:r w:rsidR="002C6466" w:rsidRPr="001D2D26">
        <w:rPr>
          <w:b/>
          <w:sz w:val="24"/>
          <w:szCs w:val="24"/>
          <w:lang w:val="lt-LT"/>
        </w:rPr>
        <w:t xml:space="preserve"> „DĖL ROKIŠKIO R</w:t>
      </w:r>
      <w:r w:rsidR="00A332D7" w:rsidRPr="001D2D26">
        <w:rPr>
          <w:b/>
          <w:sz w:val="24"/>
          <w:szCs w:val="24"/>
          <w:lang w:val="lt-LT"/>
        </w:rPr>
        <w:t>AJONO SAVIVALDYBĖS BIUDŽETO 20</w:t>
      </w:r>
      <w:r w:rsidR="008E4159" w:rsidRPr="001D2D26">
        <w:rPr>
          <w:b/>
          <w:sz w:val="24"/>
          <w:szCs w:val="24"/>
          <w:lang w:val="lt-LT"/>
        </w:rPr>
        <w:t>20</w:t>
      </w:r>
      <w:r w:rsidR="002C6466" w:rsidRPr="001D2D26">
        <w:rPr>
          <w:b/>
          <w:sz w:val="24"/>
          <w:szCs w:val="24"/>
          <w:lang w:val="lt-LT"/>
        </w:rPr>
        <w:t xml:space="preserve"> METAMS PATVIRTINIMO“ PATIKSLINIMO</w:t>
      </w:r>
      <w:r w:rsidR="008532E2" w:rsidRPr="001D2D26">
        <w:rPr>
          <w:b/>
          <w:sz w:val="24"/>
          <w:szCs w:val="24"/>
          <w:lang w:val="lt-LT"/>
        </w:rPr>
        <w:t xml:space="preserve">“ </w:t>
      </w:r>
      <w:r w:rsidR="00C8731A" w:rsidRPr="001D2D26">
        <w:rPr>
          <w:b/>
          <w:sz w:val="24"/>
          <w:szCs w:val="24"/>
          <w:lang w:val="lt-LT"/>
        </w:rPr>
        <w:t>A</w:t>
      </w:r>
      <w:r w:rsidR="002C6466" w:rsidRPr="001D2D26">
        <w:rPr>
          <w:b/>
          <w:sz w:val="24"/>
          <w:szCs w:val="24"/>
          <w:lang w:val="lt-LT"/>
        </w:rPr>
        <w:t>IŠKINAMASIS RAŠTAS</w:t>
      </w:r>
    </w:p>
    <w:p w14:paraId="3E1610DC" w14:textId="77777777" w:rsidR="002C6466" w:rsidRPr="001D2D26" w:rsidRDefault="002C6466" w:rsidP="00581FCA">
      <w:pPr>
        <w:ind w:firstLine="720"/>
        <w:jc w:val="center"/>
        <w:rPr>
          <w:b/>
          <w:sz w:val="24"/>
          <w:szCs w:val="24"/>
          <w:lang w:val="lt-LT"/>
        </w:rPr>
      </w:pPr>
    </w:p>
    <w:p w14:paraId="78A0B5FD" w14:textId="77777777" w:rsidR="008532E2" w:rsidRPr="001D2D26" w:rsidRDefault="008532E2" w:rsidP="002C6466">
      <w:pPr>
        <w:jc w:val="both"/>
        <w:rPr>
          <w:b/>
          <w:sz w:val="24"/>
          <w:szCs w:val="24"/>
          <w:lang w:val="lt-LT"/>
        </w:rPr>
      </w:pPr>
    </w:p>
    <w:p w14:paraId="3E1610E1" w14:textId="53447596" w:rsidR="002C6466" w:rsidRPr="001D2D26" w:rsidRDefault="008532E2" w:rsidP="002C6466">
      <w:pPr>
        <w:jc w:val="both"/>
        <w:rPr>
          <w:sz w:val="24"/>
          <w:szCs w:val="24"/>
          <w:lang w:val="lt-LT"/>
        </w:rPr>
      </w:pPr>
      <w:r w:rsidRPr="001D2D26">
        <w:rPr>
          <w:b/>
          <w:sz w:val="24"/>
          <w:szCs w:val="24"/>
          <w:lang w:val="lt-LT"/>
        </w:rPr>
        <w:tab/>
      </w:r>
      <w:r w:rsidR="002C6466" w:rsidRPr="001D2D26">
        <w:rPr>
          <w:b/>
          <w:sz w:val="24"/>
          <w:szCs w:val="24"/>
          <w:lang w:val="lt-LT"/>
        </w:rPr>
        <w:t xml:space="preserve">Parengto sprendimo projekto tikslai ir uždaviniai. </w:t>
      </w:r>
      <w:r w:rsidR="002C6466" w:rsidRPr="001D2D26">
        <w:rPr>
          <w:sz w:val="24"/>
          <w:szCs w:val="24"/>
          <w:lang w:val="lt-LT"/>
        </w:rPr>
        <w:t>Tarybos sprendimo projekto tikslas – patikslinti pajamų ir išlaidų planą.</w:t>
      </w:r>
    </w:p>
    <w:p w14:paraId="3FE817C3" w14:textId="045FEC1D" w:rsidR="008532E2" w:rsidRPr="00D3033E" w:rsidRDefault="002C6466" w:rsidP="00D3033E">
      <w:pPr>
        <w:pStyle w:val="Pavadinimas"/>
        <w:jc w:val="both"/>
        <w:rPr>
          <w:b w:val="0"/>
          <w:szCs w:val="24"/>
        </w:rPr>
      </w:pPr>
      <w:r w:rsidRPr="001D2D26">
        <w:rPr>
          <w:bCs/>
          <w:szCs w:val="24"/>
        </w:rPr>
        <w:tab/>
        <w:t>Šiuo metu esantis teisinis reglamentavimas.</w:t>
      </w:r>
      <w:r w:rsidRPr="001D2D26">
        <w:rPr>
          <w:b w:val="0"/>
          <w:szCs w:val="24"/>
        </w:rPr>
        <w:t xml:space="preserve"> </w:t>
      </w:r>
      <w:r w:rsidRPr="00D3033E">
        <w:rPr>
          <w:b w:val="0"/>
          <w:szCs w:val="24"/>
        </w:rPr>
        <w:t>Sprendimo projektas yra parengtas vadovaujantis Lietuvos Respublikos vietos savivaldos įstatymo 16 straipsnio 2 dalies 15 punktu.</w:t>
      </w:r>
    </w:p>
    <w:p w14:paraId="3E1610E4" w14:textId="45E45A5A" w:rsidR="002C6466" w:rsidRPr="001D2D26" w:rsidRDefault="002C6466" w:rsidP="008532E2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1D2D26">
        <w:rPr>
          <w:b/>
          <w:bCs/>
          <w:sz w:val="24"/>
          <w:szCs w:val="24"/>
          <w:lang w:val="lt-LT"/>
        </w:rPr>
        <w:t>Sprendimo projekto esmė.</w:t>
      </w:r>
    </w:p>
    <w:p w14:paraId="00187AF7" w14:textId="3A2CED69" w:rsidR="008B0BCE" w:rsidRPr="001D2D26" w:rsidRDefault="008B0BCE" w:rsidP="008532E2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1D2D26">
        <w:rPr>
          <w:b/>
          <w:bCs/>
          <w:sz w:val="24"/>
          <w:szCs w:val="24"/>
          <w:lang w:val="lt-LT"/>
        </w:rPr>
        <w:t>PAJAMOS</w:t>
      </w:r>
      <w:r w:rsidR="002045BB" w:rsidRPr="001D2D26">
        <w:rPr>
          <w:b/>
          <w:bCs/>
          <w:sz w:val="24"/>
          <w:szCs w:val="24"/>
          <w:lang w:val="lt-LT"/>
        </w:rPr>
        <w:t xml:space="preserve"> (1</w:t>
      </w:r>
      <w:r w:rsidR="008A2F33" w:rsidRPr="001D2D26">
        <w:rPr>
          <w:b/>
          <w:bCs/>
          <w:sz w:val="24"/>
          <w:szCs w:val="24"/>
          <w:lang w:val="lt-LT"/>
        </w:rPr>
        <w:t>,</w:t>
      </w:r>
      <w:r w:rsidR="00C3176E" w:rsidRPr="001D2D26">
        <w:rPr>
          <w:b/>
          <w:bCs/>
          <w:sz w:val="24"/>
          <w:szCs w:val="24"/>
          <w:lang w:val="lt-LT"/>
        </w:rPr>
        <w:t xml:space="preserve"> </w:t>
      </w:r>
      <w:r w:rsidR="008A2F33" w:rsidRPr="001D2D26">
        <w:rPr>
          <w:b/>
          <w:bCs/>
          <w:sz w:val="24"/>
          <w:szCs w:val="24"/>
          <w:lang w:val="lt-LT"/>
        </w:rPr>
        <w:t>2</w:t>
      </w:r>
      <w:r w:rsidR="002045BB" w:rsidRPr="001D2D26">
        <w:rPr>
          <w:b/>
          <w:bCs/>
          <w:sz w:val="24"/>
          <w:szCs w:val="24"/>
          <w:lang w:val="lt-LT"/>
        </w:rPr>
        <w:t xml:space="preserve"> PRIEDAS)</w:t>
      </w:r>
      <w:r w:rsidR="00FF4E3A" w:rsidRPr="001D2D26">
        <w:rPr>
          <w:b/>
          <w:bCs/>
          <w:sz w:val="24"/>
          <w:szCs w:val="24"/>
          <w:lang w:val="lt-LT"/>
        </w:rPr>
        <w:t>.</w:t>
      </w:r>
    </w:p>
    <w:p w14:paraId="3B3DB568" w14:textId="635A638C" w:rsidR="00C3176E" w:rsidRPr="001D2D26" w:rsidRDefault="008B0BCE" w:rsidP="00C3176E">
      <w:pPr>
        <w:ind w:firstLine="720"/>
        <w:jc w:val="both"/>
        <w:rPr>
          <w:bCs/>
          <w:sz w:val="24"/>
          <w:szCs w:val="24"/>
          <w:lang w:val="lt-LT"/>
        </w:rPr>
      </w:pPr>
      <w:r w:rsidRPr="001D2D26">
        <w:rPr>
          <w:bCs/>
          <w:sz w:val="24"/>
          <w:szCs w:val="24"/>
          <w:lang w:val="lt-LT"/>
        </w:rPr>
        <w:t>Pajamos didinamos iš viso</w:t>
      </w:r>
      <w:r w:rsidR="008A2F33" w:rsidRPr="001D2D26">
        <w:rPr>
          <w:bCs/>
          <w:sz w:val="24"/>
          <w:szCs w:val="24"/>
          <w:lang w:val="lt-LT"/>
        </w:rPr>
        <w:t xml:space="preserve"> </w:t>
      </w:r>
      <w:r w:rsidR="00E95BAD">
        <w:rPr>
          <w:bCs/>
          <w:sz w:val="24"/>
          <w:szCs w:val="24"/>
          <w:lang w:val="lt-LT"/>
        </w:rPr>
        <w:t>863,94171</w:t>
      </w:r>
      <w:r w:rsidR="003356F2" w:rsidRPr="001D2D26">
        <w:rPr>
          <w:bCs/>
          <w:sz w:val="24"/>
          <w:szCs w:val="24"/>
          <w:lang w:val="lt-LT"/>
        </w:rPr>
        <w:t xml:space="preserve"> </w:t>
      </w:r>
      <w:r w:rsidRPr="001D2D26">
        <w:rPr>
          <w:bCs/>
          <w:sz w:val="24"/>
          <w:szCs w:val="24"/>
          <w:lang w:val="lt-LT"/>
        </w:rPr>
        <w:t>tūkst.</w:t>
      </w:r>
      <w:r w:rsidR="00FF4E3A" w:rsidRPr="001D2D26">
        <w:rPr>
          <w:bCs/>
          <w:sz w:val="24"/>
          <w:szCs w:val="24"/>
          <w:lang w:val="lt-LT"/>
        </w:rPr>
        <w:t xml:space="preserve"> </w:t>
      </w:r>
      <w:r w:rsidRPr="001D2D26">
        <w:rPr>
          <w:bCs/>
          <w:sz w:val="24"/>
          <w:szCs w:val="24"/>
          <w:lang w:val="lt-LT"/>
        </w:rPr>
        <w:t>Eur.</w:t>
      </w:r>
      <w:r w:rsidR="00882556">
        <w:rPr>
          <w:bCs/>
          <w:sz w:val="24"/>
          <w:szCs w:val="24"/>
          <w:lang w:val="lt-LT"/>
        </w:rPr>
        <w:t xml:space="preserve"> Iš valstybės biudžeto gauta </w:t>
      </w:r>
      <w:r w:rsidR="00E95BAD">
        <w:rPr>
          <w:sz w:val="24"/>
          <w:szCs w:val="24"/>
          <w:lang w:val="lt-LT"/>
        </w:rPr>
        <w:t xml:space="preserve">736,451 </w:t>
      </w:r>
      <w:proofErr w:type="spellStart"/>
      <w:r w:rsidR="00882556">
        <w:rPr>
          <w:bCs/>
          <w:sz w:val="24"/>
          <w:szCs w:val="24"/>
          <w:lang w:val="lt-LT"/>
        </w:rPr>
        <w:t>t</w:t>
      </w:r>
      <w:r w:rsidR="00E95BAD">
        <w:rPr>
          <w:bCs/>
          <w:sz w:val="24"/>
          <w:szCs w:val="24"/>
          <w:lang w:val="lt-LT"/>
        </w:rPr>
        <w:t>ūkst</w:t>
      </w:r>
      <w:r w:rsidR="00882556">
        <w:rPr>
          <w:bCs/>
          <w:sz w:val="24"/>
          <w:szCs w:val="24"/>
          <w:lang w:val="lt-LT"/>
        </w:rPr>
        <w:t>.Eur</w:t>
      </w:r>
      <w:proofErr w:type="spellEnd"/>
      <w:r w:rsidR="00882556">
        <w:rPr>
          <w:bCs/>
          <w:sz w:val="24"/>
          <w:szCs w:val="24"/>
          <w:lang w:val="lt-LT"/>
        </w:rPr>
        <w:t xml:space="preserve"> </w:t>
      </w:r>
      <w:r w:rsidR="00E95BAD">
        <w:rPr>
          <w:bCs/>
          <w:sz w:val="24"/>
          <w:szCs w:val="24"/>
          <w:lang w:val="lt-LT"/>
        </w:rPr>
        <w:t>,</w:t>
      </w:r>
      <w:r w:rsidR="00882556">
        <w:rPr>
          <w:bCs/>
          <w:sz w:val="24"/>
          <w:szCs w:val="24"/>
          <w:lang w:val="lt-LT"/>
        </w:rPr>
        <w:t xml:space="preserve"> 90,0 </w:t>
      </w:r>
      <w:proofErr w:type="spellStart"/>
      <w:r w:rsidR="00882556">
        <w:rPr>
          <w:bCs/>
          <w:sz w:val="24"/>
          <w:szCs w:val="24"/>
          <w:lang w:val="lt-LT"/>
        </w:rPr>
        <w:t>tūkst.Eur</w:t>
      </w:r>
      <w:proofErr w:type="spellEnd"/>
      <w:r w:rsidR="00E95BAD">
        <w:rPr>
          <w:bCs/>
          <w:sz w:val="24"/>
          <w:szCs w:val="24"/>
          <w:lang w:val="lt-LT"/>
        </w:rPr>
        <w:t xml:space="preserve">. didinamas  kitų pajamų planas ir 34,79071 </w:t>
      </w:r>
      <w:proofErr w:type="spellStart"/>
      <w:r w:rsidR="00E95BAD">
        <w:rPr>
          <w:bCs/>
          <w:sz w:val="24"/>
          <w:szCs w:val="24"/>
          <w:lang w:val="lt-LT"/>
        </w:rPr>
        <w:t>tūkst.Eur</w:t>
      </w:r>
      <w:proofErr w:type="spellEnd"/>
      <w:r w:rsidR="00E95BAD">
        <w:rPr>
          <w:bCs/>
          <w:sz w:val="24"/>
          <w:szCs w:val="24"/>
          <w:lang w:val="lt-LT"/>
        </w:rPr>
        <w:t xml:space="preserve"> didinamos biudžetinių įstaigų pajamos už teikiamas paslaugas.</w:t>
      </w:r>
    </w:p>
    <w:p w14:paraId="60A27089" w14:textId="75CC617E" w:rsidR="00882556" w:rsidRPr="00882556" w:rsidRDefault="008A2F33" w:rsidP="00882556">
      <w:pPr>
        <w:pStyle w:val="Sraopastraipa"/>
        <w:numPr>
          <w:ilvl w:val="0"/>
          <w:numId w:val="31"/>
        </w:numPr>
        <w:jc w:val="both"/>
        <w:rPr>
          <w:sz w:val="24"/>
          <w:szCs w:val="24"/>
          <w:lang w:val="lt-LT"/>
        </w:rPr>
      </w:pPr>
      <w:r w:rsidRPr="00882556">
        <w:rPr>
          <w:sz w:val="24"/>
          <w:szCs w:val="24"/>
          <w:lang w:val="lt-LT"/>
        </w:rPr>
        <w:t>Valstybės deleguotoms funkcijoms vykdyti</w:t>
      </w:r>
      <w:r w:rsidR="00882556" w:rsidRPr="00882556">
        <w:rPr>
          <w:sz w:val="24"/>
          <w:szCs w:val="24"/>
          <w:lang w:val="lt-LT"/>
        </w:rPr>
        <w:t xml:space="preserve"> iš Socialinės apsaugos ir darbo </w:t>
      </w:r>
    </w:p>
    <w:p w14:paraId="13EEEB55" w14:textId="7CBCDF3F" w:rsidR="00882556" w:rsidRPr="00882556" w:rsidRDefault="00882556" w:rsidP="00882556">
      <w:pPr>
        <w:jc w:val="both"/>
        <w:rPr>
          <w:sz w:val="24"/>
          <w:szCs w:val="24"/>
          <w:lang w:val="lt-LT"/>
        </w:rPr>
      </w:pPr>
      <w:r w:rsidRPr="00882556">
        <w:rPr>
          <w:sz w:val="24"/>
          <w:szCs w:val="24"/>
          <w:lang w:val="lt-LT"/>
        </w:rPr>
        <w:t xml:space="preserve">ministerijos gauta </w:t>
      </w:r>
      <w:r w:rsidR="008A2F33" w:rsidRPr="00882556">
        <w:rPr>
          <w:sz w:val="24"/>
          <w:szCs w:val="24"/>
          <w:lang w:val="lt-LT"/>
        </w:rPr>
        <w:t xml:space="preserve"> papildomai </w:t>
      </w:r>
      <w:r w:rsidRPr="00882556">
        <w:rPr>
          <w:sz w:val="24"/>
          <w:szCs w:val="24"/>
          <w:lang w:val="lt-LT"/>
        </w:rPr>
        <w:t>2,7</w:t>
      </w:r>
      <w:r w:rsidR="008A2F33" w:rsidRPr="00882556">
        <w:rPr>
          <w:sz w:val="24"/>
          <w:szCs w:val="24"/>
          <w:lang w:val="lt-LT"/>
        </w:rPr>
        <w:t xml:space="preserve"> tūkst. Eur</w:t>
      </w:r>
      <w:r w:rsidRPr="00882556">
        <w:rPr>
          <w:sz w:val="24"/>
          <w:szCs w:val="24"/>
          <w:lang w:val="lt-LT"/>
        </w:rPr>
        <w:t xml:space="preserve">  Užimtumo didinimo programos moduliui vykdyti</w:t>
      </w:r>
      <w:r>
        <w:rPr>
          <w:sz w:val="24"/>
          <w:szCs w:val="24"/>
          <w:lang w:val="lt-LT"/>
        </w:rPr>
        <w:t>.</w:t>
      </w:r>
    </w:p>
    <w:p w14:paraId="252EFA11" w14:textId="77777777" w:rsidR="00DE5B43" w:rsidRDefault="001D2D26" w:rsidP="00882556">
      <w:pPr>
        <w:pStyle w:val="Sraopastraipa"/>
        <w:numPr>
          <w:ilvl w:val="0"/>
          <w:numId w:val="31"/>
        </w:numPr>
        <w:jc w:val="both"/>
        <w:rPr>
          <w:sz w:val="24"/>
          <w:szCs w:val="24"/>
          <w:lang w:val="lt-LT"/>
        </w:rPr>
      </w:pPr>
      <w:r w:rsidRPr="00882556">
        <w:rPr>
          <w:sz w:val="24"/>
          <w:szCs w:val="24"/>
          <w:lang w:val="lt-LT"/>
        </w:rPr>
        <w:t xml:space="preserve"> </w:t>
      </w:r>
      <w:r w:rsidR="00882556" w:rsidRPr="00882556">
        <w:rPr>
          <w:sz w:val="24"/>
          <w:szCs w:val="24"/>
          <w:lang w:val="lt-LT"/>
        </w:rPr>
        <w:t>Socialinės apsaugos ir darbo ministerij</w:t>
      </w:r>
      <w:r w:rsidR="00882556">
        <w:rPr>
          <w:sz w:val="24"/>
          <w:szCs w:val="24"/>
          <w:lang w:val="lt-LT"/>
        </w:rPr>
        <w:t xml:space="preserve">a papildomai skyrė </w:t>
      </w:r>
      <w:r w:rsidR="00DE5B43">
        <w:rPr>
          <w:sz w:val="24"/>
          <w:szCs w:val="24"/>
          <w:lang w:val="lt-LT"/>
        </w:rPr>
        <w:t xml:space="preserve">lėšas </w:t>
      </w:r>
      <w:r w:rsidR="00882556">
        <w:rPr>
          <w:sz w:val="24"/>
          <w:szCs w:val="24"/>
          <w:lang w:val="lt-LT"/>
        </w:rPr>
        <w:t>savivaldybėms</w:t>
      </w:r>
    </w:p>
    <w:p w14:paraId="25A6BBC6" w14:textId="5622CE02" w:rsidR="00C3176E" w:rsidRDefault="00882556" w:rsidP="00DE5B43">
      <w:pPr>
        <w:jc w:val="both"/>
        <w:rPr>
          <w:sz w:val="24"/>
          <w:szCs w:val="24"/>
          <w:lang w:val="lt-LT"/>
        </w:rPr>
      </w:pPr>
      <w:r w:rsidRPr="00DE5B43">
        <w:rPr>
          <w:sz w:val="24"/>
          <w:szCs w:val="24"/>
          <w:lang w:val="lt-LT"/>
        </w:rPr>
        <w:t xml:space="preserve"> </w:t>
      </w:r>
      <w:r w:rsidR="00DE5B43" w:rsidRPr="00DE5B43">
        <w:rPr>
          <w:sz w:val="24"/>
          <w:szCs w:val="24"/>
          <w:lang w:val="lt-LT"/>
        </w:rPr>
        <w:t>savarankiškai funkcijai vykdyti-</w:t>
      </w:r>
      <w:r w:rsidR="00DE5B43">
        <w:rPr>
          <w:sz w:val="24"/>
          <w:szCs w:val="24"/>
          <w:lang w:val="lt-LT"/>
        </w:rPr>
        <w:t xml:space="preserve">socialinei paramai. Lėšos skirtos vykdant priemonę „Skiriant piniginę socialinę paramą nepasiturintiems gyventojams, laikinai nevertinti turimo turto ir padidinti valstybės remiamų pajamų (VRP) dydį nuo 1 </w:t>
      </w:r>
      <w:proofErr w:type="spellStart"/>
      <w:r w:rsidR="00DE5B43">
        <w:rPr>
          <w:sz w:val="24"/>
          <w:szCs w:val="24"/>
          <w:lang w:val="lt-LT"/>
        </w:rPr>
        <w:t>vrp</w:t>
      </w:r>
      <w:proofErr w:type="spellEnd"/>
      <w:r w:rsidR="00DE5B43">
        <w:rPr>
          <w:sz w:val="24"/>
          <w:szCs w:val="24"/>
          <w:lang w:val="lt-LT"/>
        </w:rPr>
        <w:t xml:space="preserve"> iki  1,1 VRP teisei į socialinę pašalpą nustatyti“</w:t>
      </w:r>
      <w:r w:rsidR="00DE5B43" w:rsidRPr="00DE5B43">
        <w:rPr>
          <w:sz w:val="24"/>
          <w:szCs w:val="24"/>
          <w:lang w:val="lt-LT"/>
        </w:rPr>
        <w:t xml:space="preserve">  </w:t>
      </w:r>
      <w:r w:rsidR="00DE5B43">
        <w:rPr>
          <w:sz w:val="24"/>
          <w:szCs w:val="24"/>
          <w:lang w:val="lt-LT"/>
        </w:rPr>
        <w:t xml:space="preserve">. Rokiškio rajono savivaldybei skirta  673,8 </w:t>
      </w:r>
      <w:proofErr w:type="spellStart"/>
      <w:r w:rsidR="00DE5B43">
        <w:rPr>
          <w:sz w:val="24"/>
          <w:szCs w:val="24"/>
          <w:lang w:val="lt-LT"/>
        </w:rPr>
        <w:t>tūkst.Eur</w:t>
      </w:r>
      <w:proofErr w:type="spellEnd"/>
      <w:r w:rsidR="00DE5B43">
        <w:rPr>
          <w:sz w:val="24"/>
          <w:szCs w:val="24"/>
          <w:lang w:val="lt-LT"/>
        </w:rPr>
        <w:t>.</w:t>
      </w:r>
    </w:p>
    <w:p w14:paraId="2DF3FBD7" w14:textId="77777777" w:rsidR="00F622A6" w:rsidRDefault="00E95BAD" w:rsidP="00F622A6">
      <w:pPr>
        <w:pStyle w:val="Sraopastraipa"/>
        <w:numPr>
          <w:ilvl w:val="0"/>
          <w:numId w:val="31"/>
        </w:numPr>
        <w:jc w:val="both"/>
        <w:rPr>
          <w:sz w:val="24"/>
          <w:szCs w:val="24"/>
          <w:lang w:val="lt-LT"/>
        </w:rPr>
      </w:pPr>
      <w:r w:rsidRPr="00F622A6">
        <w:rPr>
          <w:sz w:val="24"/>
          <w:szCs w:val="24"/>
          <w:lang w:val="lt-LT"/>
        </w:rPr>
        <w:t xml:space="preserve">Sveikatos apsaugos ministerija skyrė visuomenės sveikatos biurams tikslines lėšas </w:t>
      </w:r>
    </w:p>
    <w:p w14:paraId="1DA9DB70" w14:textId="04112EE4" w:rsidR="00E95BAD" w:rsidRPr="00F622A6" w:rsidRDefault="00E95BAD" w:rsidP="00F622A6">
      <w:pPr>
        <w:jc w:val="both"/>
        <w:rPr>
          <w:sz w:val="24"/>
          <w:szCs w:val="24"/>
          <w:lang w:val="lt-LT"/>
        </w:rPr>
      </w:pPr>
      <w:r w:rsidRPr="00F622A6">
        <w:rPr>
          <w:sz w:val="24"/>
          <w:szCs w:val="24"/>
          <w:lang w:val="lt-LT"/>
        </w:rPr>
        <w:t xml:space="preserve">psichikos sveikatai stiprinti. Rokiškio visuomenės sveikatos biurui- 14,651 </w:t>
      </w:r>
      <w:proofErr w:type="spellStart"/>
      <w:r w:rsidRPr="00F622A6">
        <w:rPr>
          <w:sz w:val="24"/>
          <w:szCs w:val="24"/>
          <w:lang w:val="lt-LT"/>
        </w:rPr>
        <w:t>tūkst.Eur</w:t>
      </w:r>
      <w:proofErr w:type="spellEnd"/>
      <w:r w:rsidRPr="00F622A6">
        <w:rPr>
          <w:sz w:val="24"/>
          <w:szCs w:val="24"/>
          <w:lang w:val="lt-LT"/>
        </w:rPr>
        <w:t xml:space="preserve"> . O Kupiškio ir Visagino savivaldybei skirtos lėšos patenka biurui kaip įstaigos pajamos už teikiamas paslaugas- </w:t>
      </w:r>
      <w:r w:rsidR="00F622A6" w:rsidRPr="00F622A6">
        <w:rPr>
          <w:sz w:val="24"/>
          <w:szCs w:val="24"/>
          <w:lang w:val="lt-LT"/>
        </w:rPr>
        <w:t xml:space="preserve">17,937 </w:t>
      </w:r>
      <w:proofErr w:type="spellStart"/>
      <w:r w:rsidR="00F622A6" w:rsidRPr="00F622A6">
        <w:rPr>
          <w:sz w:val="24"/>
          <w:szCs w:val="24"/>
          <w:lang w:val="lt-LT"/>
        </w:rPr>
        <w:t>tūkst.Eur</w:t>
      </w:r>
      <w:proofErr w:type="spellEnd"/>
      <w:r w:rsidR="00F622A6" w:rsidRPr="00F622A6">
        <w:rPr>
          <w:sz w:val="24"/>
          <w:szCs w:val="24"/>
          <w:lang w:val="lt-LT"/>
        </w:rPr>
        <w:t>.</w:t>
      </w:r>
    </w:p>
    <w:p w14:paraId="7C66548C" w14:textId="77777777" w:rsidR="00C357E4" w:rsidRDefault="00DE5B43" w:rsidP="00D12F5C">
      <w:pPr>
        <w:pStyle w:val="Sraopastraipa"/>
        <w:numPr>
          <w:ilvl w:val="0"/>
          <w:numId w:val="31"/>
        </w:numPr>
        <w:jc w:val="both"/>
        <w:rPr>
          <w:sz w:val="24"/>
          <w:szCs w:val="24"/>
          <w:lang w:val="lt-LT"/>
        </w:rPr>
      </w:pPr>
      <w:r w:rsidRPr="00D12F5C">
        <w:rPr>
          <w:sz w:val="24"/>
          <w:szCs w:val="24"/>
          <w:lang w:val="lt-LT"/>
        </w:rPr>
        <w:t>Švietimo, mokslo ir sporto ministro  2020m. liepos 7 d</w:t>
      </w:r>
      <w:r w:rsidR="00C357E4">
        <w:rPr>
          <w:sz w:val="24"/>
          <w:szCs w:val="24"/>
          <w:lang w:val="lt-LT"/>
        </w:rPr>
        <w:t xml:space="preserve">.  įsakymu Nr. V-1022  </w:t>
      </w:r>
    </w:p>
    <w:p w14:paraId="4980329F" w14:textId="0D37B467" w:rsidR="00DE5B43" w:rsidRDefault="00C357E4" w:rsidP="00D12F5C">
      <w:pPr>
        <w:jc w:val="both"/>
        <w:rPr>
          <w:sz w:val="24"/>
          <w:szCs w:val="24"/>
          <w:lang w:val="lt-LT"/>
        </w:rPr>
      </w:pPr>
      <w:r w:rsidRPr="00C357E4">
        <w:rPr>
          <w:sz w:val="24"/>
          <w:szCs w:val="24"/>
          <w:lang w:val="lt-LT"/>
        </w:rPr>
        <w:t>paskirstytos</w:t>
      </w:r>
      <w:r w:rsidR="00DE5B43" w:rsidRPr="00C357E4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valstybės vardu pasiskolinto</w:t>
      </w:r>
      <w:r w:rsidR="00DE5B43" w:rsidRPr="00D12F5C">
        <w:rPr>
          <w:sz w:val="24"/>
          <w:szCs w:val="24"/>
          <w:lang w:val="lt-LT"/>
        </w:rPr>
        <w:t>s lėš</w:t>
      </w:r>
      <w:r>
        <w:rPr>
          <w:sz w:val="24"/>
          <w:szCs w:val="24"/>
          <w:lang w:val="lt-LT"/>
        </w:rPr>
        <w:t>o</w:t>
      </w:r>
      <w:r w:rsidR="00DE5B43" w:rsidRPr="00D12F5C">
        <w:rPr>
          <w:sz w:val="24"/>
          <w:szCs w:val="24"/>
          <w:lang w:val="lt-LT"/>
        </w:rPr>
        <w:t>s savivaldybėms neformaliojo vaikų švietimo veikloms finansuoti</w:t>
      </w:r>
      <w:r w:rsidR="00D12F5C" w:rsidRPr="00D12F5C">
        <w:rPr>
          <w:sz w:val="24"/>
          <w:szCs w:val="24"/>
          <w:lang w:val="lt-LT"/>
        </w:rPr>
        <w:t xml:space="preserve">. Rokiškio rajono savivaldybei skirta 48 </w:t>
      </w:r>
      <w:proofErr w:type="spellStart"/>
      <w:r w:rsidR="00D12F5C" w:rsidRPr="00D12F5C">
        <w:rPr>
          <w:sz w:val="24"/>
          <w:szCs w:val="24"/>
          <w:lang w:val="lt-LT"/>
        </w:rPr>
        <w:t>tūkst.Eur</w:t>
      </w:r>
      <w:proofErr w:type="spellEnd"/>
      <w:r w:rsidR="00D12F5C" w:rsidRPr="00D12F5C">
        <w:rPr>
          <w:sz w:val="24"/>
          <w:szCs w:val="24"/>
          <w:lang w:val="lt-LT"/>
        </w:rPr>
        <w:t>.</w:t>
      </w:r>
      <w:r w:rsidR="00DE5B43" w:rsidRPr="00D12F5C">
        <w:rPr>
          <w:sz w:val="24"/>
          <w:szCs w:val="24"/>
          <w:lang w:val="lt-LT"/>
        </w:rPr>
        <w:t xml:space="preserve"> </w:t>
      </w:r>
    </w:p>
    <w:p w14:paraId="393290CD" w14:textId="77777777" w:rsidR="00E32A14" w:rsidRDefault="00D12F5C" w:rsidP="00E32A14">
      <w:pPr>
        <w:pStyle w:val="Sraopastraipa"/>
        <w:numPr>
          <w:ilvl w:val="0"/>
          <w:numId w:val="31"/>
        </w:numPr>
        <w:jc w:val="both"/>
        <w:rPr>
          <w:sz w:val="24"/>
          <w:szCs w:val="24"/>
          <w:lang w:val="lt-LT"/>
        </w:rPr>
      </w:pPr>
      <w:r w:rsidRPr="00E32A14">
        <w:rPr>
          <w:sz w:val="24"/>
          <w:szCs w:val="24"/>
          <w:lang w:val="lt-LT"/>
        </w:rPr>
        <w:t xml:space="preserve">Į savivaldybės biudžetą kitų pajamų gauta daugiau nei planinė užduotis- 90 </w:t>
      </w:r>
      <w:proofErr w:type="spellStart"/>
      <w:r w:rsidRPr="00E32A14">
        <w:rPr>
          <w:sz w:val="24"/>
          <w:szCs w:val="24"/>
          <w:lang w:val="lt-LT"/>
        </w:rPr>
        <w:t>tūkst.Eur</w:t>
      </w:r>
      <w:proofErr w:type="spellEnd"/>
      <w:r w:rsidRPr="00E32A14">
        <w:rPr>
          <w:sz w:val="24"/>
          <w:szCs w:val="24"/>
          <w:lang w:val="lt-LT"/>
        </w:rPr>
        <w:t>. Šia</w:t>
      </w:r>
    </w:p>
    <w:p w14:paraId="7F9388E2" w14:textId="63E9D652" w:rsidR="00D12F5C" w:rsidRPr="00E32A14" w:rsidRDefault="00D12F5C" w:rsidP="00E32A14">
      <w:pPr>
        <w:jc w:val="both"/>
        <w:rPr>
          <w:sz w:val="24"/>
          <w:szCs w:val="24"/>
          <w:lang w:val="lt-LT"/>
        </w:rPr>
      </w:pPr>
      <w:r w:rsidRPr="00E32A14">
        <w:rPr>
          <w:sz w:val="24"/>
          <w:szCs w:val="24"/>
          <w:lang w:val="lt-LT"/>
        </w:rPr>
        <w:t xml:space="preserve"> suma ir didinamas kitų pajamų planas.</w:t>
      </w:r>
    </w:p>
    <w:p w14:paraId="38FFB641" w14:textId="27197EED" w:rsidR="00E32A14" w:rsidRDefault="00E32A14" w:rsidP="00E32A14">
      <w:pPr>
        <w:pStyle w:val="Sraopastraipa"/>
        <w:numPr>
          <w:ilvl w:val="0"/>
          <w:numId w:val="31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Uždarius Senamiesčio progimnazijos Kriaunų </w:t>
      </w:r>
      <w:r w:rsidR="00C357E4">
        <w:rPr>
          <w:sz w:val="24"/>
          <w:szCs w:val="24"/>
          <w:lang w:val="lt-LT"/>
        </w:rPr>
        <w:t xml:space="preserve">skyrių, </w:t>
      </w:r>
      <w:r>
        <w:rPr>
          <w:sz w:val="24"/>
          <w:szCs w:val="24"/>
          <w:lang w:val="lt-LT"/>
        </w:rPr>
        <w:t xml:space="preserve"> mažinamas planas už teikiamas </w:t>
      </w:r>
    </w:p>
    <w:p w14:paraId="5BA579C9" w14:textId="44FFACE9" w:rsidR="00E32A14" w:rsidRPr="00E32A14" w:rsidRDefault="00E32A14" w:rsidP="00E32A14">
      <w:pPr>
        <w:jc w:val="both"/>
        <w:rPr>
          <w:sz w:val="24"/>
          <w:szCs w:val="24"/>
          <w:lang w:val="lt-LT"/>
        </w:rPr>
      </w:pPr>
      <w:r w:rsidRPr="00E32A14">
        <w:rPr>
          <w:sz w:val="24"/>
          <w:szCs w:val="24"/>
          <w:lang w:val="lt-LT"/>
        </w:rPr>
        <w:t>paslaugas.</w:t>
      </w:r>
    </w:p>
    <w:p w14:paraId="55D9949F" w14:textId="0E317EEC" w:rsidR="009C4E9F" w:rsidRPr="001D2D26" w:rsidRDefault="009936E8" w:rsidP="001D2D26">
      <w:pPr>
        <w:ind w:left="720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IŠLAIDOS (3,4,5,6,7 PRIEDAI)</w:t>
      </w:r>
    </w:p>
    <w:p w14:paraId="416005B8" w14:textId="65F70DA8" w:rsidR="006F5BA8" w:rsidRDefault="00B553AC" w:rsidP="00B553AC">
      <w:pPr>
        <w:pStyle w:val="Sraopastraipa"/>
        <w:numPr>
          <w:ilvl w:val="0"/>
          <w:numId w:val="26"/>
        </w:numPr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>Valstybės deleguotoms funkcijoms skirtos lėšos</w:t>
      </w:r>
      <w:r w:rsidR="00E32A14">
        <w:rPr>
          <w:sz w:val="24"/>
          <w:szCs w:val="24"/>
          <w:lang w:val="lt-LT"/>
        </w:rPr>
        <w:t xml:space="preserve"> 2,7 tūkst. Eur</w:t>
      </w:r>
      <w:r w:rsidRPr="001D2D26">
        <w:rPr>
          <w:sz w:val="24"/>
          <w:szCs w:val="24"/>
          <w:lang w:val="lt-LT"/>
        </w:rPr>
        <w:t xml:space="preserve"> </w:t>
      </w:r>
      <w:r w:rsidR="006F5BA8">
        <w:rPr>
          <w:sz w:val="24"/>
          <w:szCs w:val="24"/>
          <w:lang w:val="lt-LT"/>
        </w:rPr>
        <w:t xml:space="preserve"> ir socialinei paramai –</w:t>
      </w:r>
    </w:p>
    <w:p w14:paraId="78DEB6A7" w14:textId="49DF838B" w:rsidR="00B553AC" w:rsidRPr="006F5BA8" w:rsidRDefault="006F5BA8" w:rsidP="006F5BA8">
      <w:pPr>
        <w:jc w:val="both"/>
        <w:rPr>
          <w:sz w:val="24"/>
          <w:szCs w:val="24"/>
          <w:lang w:val="lt-LT"/>
        </w:rPr>
      </w:pPr>
      <w:r w:rsidRPr="006F5BA8">
        <w:rPr>
          <w:sz w:val="24"/>
          <w:szCs w:val="24"/>
          <w:lang w:val="lt-LT"/>
        </w:rPr>
        <w:t xml:space="preserve">673,8 </w:t>
      </w:r>
      <w:proofErr w:type="spellStart"/>
      <w:r w:rsidRPr="006F5BA8">
        <w:rPr>
          <w:sz w:val="24"/>
          <w:szCs w:val="24"/>
          <w:lang w:val="lt-LT"/>
        </w:rPr>
        <w:t>tūkst.Eur</w:t>
      </w:r>
      <w:proofErr w:type="spellEnd"/>
      <w:r w:rsidRPr="006F5BA8">
        <w:rPr>
          <w:sz w:val="24"/>
          <w:szCs w:val="24"/>
          <w:lang w:val="lt-LT"/>
        </w:rPr>
        <w:t xml:space="preserve"> </w:t>
      </w:r>
      <w:r w:rsidR="00B553AC" w:rsidRPr="006F5BA8">
        <w:rPr>
          <w:sz w:val="24"/>
          <w:szCs w:val="24"/>
          <w:lang w:val="lt-LT"/>
        </w:rPr>
        <w:t>skiriamos</w:t>
      </w:r>
      <w:r w:rsidRPr="006F5BA8">
        <w:rPr>
          <w:sz w:val="24"/>
          <w:szCs w:val="24"/>
          <w:lang w:val="lt-LT"/>
        </w:rPr>
        <w:t xml:space="preserve">– 4 programai ,,Socialinės paramos ir sveikatos apsaugos paslaugų kokybės gerinimas“ </w:t>
      </w:r>
      <w:r>
        <w:rPr>
          <w:sz w:val="24"/>
          <w:szCs w:val="24"/>
          <w:lang w:val="lt-LT"/>
        </w:rPr>
        <w:t>– Socialinės paramos ir sveikatos skyriui.</w:t>
      </w:r>
    </w:p>
    <w:p w14:paraId="4515A985" w14:textId="77777777" w:rsidR="006F5BA8" w:rsidRDefault="006F5BA8" w:rsidP="006F5BA8">
      <w:pPr>
        <w:pStyle w:val="Sraopastraipa"/>
        <w:numPr>
          <w:ilvl w:val="0"/>
          <w:numId w:val="26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</w:t>
      </w:r>
      <w:r w:rsidRPr="006F5BA8">
        <w:rPr>
          <w:sz w:val="24"/>
          <w:szCs w:val="24"/>
          <w:lang w:val="lt-LT"/>
        </w:rPr>
        <w:t>aikų vasaros stovykloms ir kitoms neformaliojo vaikų švietimo veikloms finansuoti –</w:t>
      </w:r>
    </w:p>
    <w:p w14:paraId="32A90F0A" w14:textId="3D094353" w:rsidR="00B553AC" w:rsidRDefault="006F5BA8" w:rsidP="006F5BA8">
      <w:pPr>
        <w:jc w:val="both"/>
        <w:rPr>
          <w:sz w:val="24"/>
          <w:szCs w:val="24"/>
          <w:lang w:val="lt-LT"/>
        </w:rPr>
      </w:pPr>
      <w:r w:rsidRPr="006F5BA8">
        <w:rPr>
          <w:sz w:val="24"/>
          <w:szCs w:val="24"/>
          <w:lang w:val="lt-LT"/>
        </w:rPr>
        <w:t>48,0 tūkst.</w:t>
      </w:r>
      <w:r w:rsidRPr="00C35D8C">
        <w:rPr>
          <w:lang w:val="lt-LT"/>
        </w:rPr>
        <w:t xml:space="preserve"> </w:t>
      </w:r>
      <w:r w:rsidRPr="006F5BA8">
        <w:rPr>
          <w:sz w:val="24"/>
          <w:szCs w:val="24"/>
          <w:lang w:val="lt-LT"/>
        </w:rPr>
        <w:t>skiriama 2 programai „Ugdymo kokybės ir mokymosi aplinkos užtikrinimas“ (Švietimo, kultūros ir sporto skyriui</w:t>
      </w:r>
      <w:r>
        <w:rPr>
          <w:sz w:val="24"/>
          <w:szCs w:val="24"/>
          <w:lang w:val="lt-LT"/>
        </w:rPr>
        <w:t>).</w:t>
      </w:r>
    </w:p>
    <w:p w14:paraId="753A66FF" w14:textId="77777777" w:rsidR="00F622A6" w:rsidRDefault="00F622A6" w:rsidP="00F622A6">
      <w:pPr>
        <w:pStyle w:val="Sraopastraipa"/>
        <w:numPr>
          <w:ilvl w:val="0"/>
          <w:numId w:val="26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Pr="00F622A6">
        <w:rPr>
          <w:sz w:val="24"/>
          <w:szCs w:val="24"/>
          <w:lang w:val="lt-LT"/>
        </w:rPr>
        <w:t>sichikos sveikatai stiprinti</w:t>
      </w:r>
      <w:r>
        <w:rPr>
          <w:sz w:val="24"/>
          <w:szCs w:val="24"/>
          <w:lang w:val="lt-LT"/>
        </w:rPr>
        <w:t xml:space="preserve"> – 14,651 </w:t>
      </w:r>
      <w:proofErr w:type="spellStart"/>
      <w:r>
        <w:rPr>
          <w:sz w:val="24"/>
          <w:szCs w:val="24"/>
          <w:lang w:val="lt-LT"/>
        </w:rPr>
        <w:t>tūkst.Eur</w:t>
      </w:r>
      <w:proofErr w:type="spellEnd"/>
      <w:r>
        <w:rPr>
          <w:sz w:val="24"/>
          <w:szCs w:val="24"/>
          <w:lang w:val="lt-LT"/>
        </w:rPr>
        <w:t xml:space="preserve"> skiriama </w:t>
      </w:r>
      <w:r w:rsidRPr="00F622A6">
        <w:rPr>
          <w:sz w:val="24"/>
          <w:szCs w:val="24"/>
          <w:lang w:val="lt-LT"/>
        </w:rPr>
        <w:t xml:space="preserve">. Rokiškio visuomenės sveikatos </w:t>
      </w:r>
    </w:p>
    <w:p w14:paraId="36BCFB15" w14:textId="5C8E4D14" w:rsidR="00F622A6" w:rsidRPr="00F622A6" w:rsidRDefault="00F622A6" w:rsidP="00F622A6">
      <w:pPr>
        <w:jc w:val="both"/>
        <w:rPr>
          <w:sz w:val="24"/>
          <w:szCs w:val="24"/>
          <w:lang w:val="lt-LT"/>
        </w:rPr>
      </w:pPr>
      <w:r w:rsidRPr="00F622A6">
        <w:rPr>
          <w:sz w:val="24"/>
          <w:szCs w:val="24"/>
          <w:lang w:val="lt-LT"/>
        </w:rPr>
        <w:t xml:space="preserve">biurui- 14,651 </w:t>
      </w:r>
      <w:proofErr w:type="spellStart"/>
      <w:r w:rsidRPr="00F622A6">
        <w:rPr>
          <w:sz w:val="24"/>
          <w:szCs w:val="24"/>
          <w:lang w:val="lt-LT"/>
        </w:rPr>
        <w:t>tūkst.Eur</w:t>
      </w:r>
      <w:proofErr w:type="spellEnd"/>
      <w:r w:rsidRPr="00F622A6">
        <w:rPr>
          <w:sz w:val="24"/>
          <w:szCs w:val="24"/>
          <w:lang w:val="lt-LT"/>
        </w:rPr>
        <w:t xml:space="preserve"> -4 programai ,,Socialinės paramos ir sveikatos apsaugos paslaugų kokybės gerinimas“-Visuomenės sveikatos biurui.</w:t>
      </w:r>
    </w:p>
    <w:p w14:paraId="27AA3E67" w14:textId="77777777" w:rsidR="00637556" w:rsidRDefault="006F5BA8" w:rsidP="006F5BA8">
      <w:pPr>
        <w:pStyle w:val="Sraopastraipa"/>
        <w:numPr>
          <w:ilvl w:val="0"/>
          <w:numId w:val="26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Papildomai gautos pajamos  į savivaldybės biudžetą 90 </w:t>
      </w:r>
      <w:proofErr w:type="spellStart"/>
      <w:r>
        <w:rPr>
          <w:sz w:val="24"/>
          <w:szCs w:val="24"/>
          <w:lang w:val="lt-LT"/>
        </w:rPr>
        <w:t>tūkst</w:t>
      </w:r>
      <w:proofErr w:type="spellEnd"/>
      <w:r>
        <w:rPr>
          <w:sz w:val="24"/>
          <w:szCs w:val="24"/>
          <w:lang w:val="lt-LT"/>
        </w:rPr>
        <w:t xml:space="preserve"> Eur ir Senamiesčio</w:t>
      </w:r>
    </w:p>
    <w:p w14:paraId="0A0D5883" w14:textId="2DAFD40F" w:rsidR="006F5BA8" w:rsidRPr="00637556" w:rsidRDefault="006F5BA8" w:rsidP="00637556">
      <w:pPr>
        <w:jc w:val="both"/>
        <w:rPr>
          <w:sz w:val="24"/>
          <w:szCs w:val="24"/>
          <w:lang w:val="lt-LT"/>
        </w:rPr>
      </w:pPr>
      <w:r w:rsidRPr="00637556">
        <w:rPr>
          <w:sz w:val="24"/>
          <w:szCs w:val="24"/>
          <w:lang w:val="lt-LT"/>
        </w:rPr>
        <w:t xml:space="preserve"> </w:t>
      </w:r>
      <w:r w:rsidR="00781CB6" w:rsidRPr="00637556">
        <w:rPr>
          <w:sz w:val="24"/>
          <w:szCs w:val="24"/>
          <w:lang w:val="lt-LT"/>
        </w:rPr>
        <w:t>P</w:t>
      </w:r>
      <w:r w:rsidRPr="00637556">
        <w:rPr>
          <w:sz w:val="24"/>
          <w:szCs w:val="24"/>
          <w:lang w:val="lt-LT"/>
        </w:rPr>
        <w:t>rogimnazijos</w:t>
      </w:r>
      <w:r w:rsidR="00781CB6">
        <w:rPr>
          <w:sz w:val="24"/>
          <w:szCs w:val="24"/>
          <w:lang w:val="lt-LT"/>
        </w:rPr>
        <w:t xml:space="preserve"> </w:t>
      </w:r>
      <w:r w:rsidRPr="00637556">
        <w:rPr>
          <w:sz w:val="24"/>
          <w:szCs w:val="24"/>
          <w:lang w:val="lt-LT"/>
        </w:rPr>
        <w:t xml:space="preserve">Kriaunų skyriaus asignavimų </w:t>
      </w:r>
      <w:r w:rsidR="00E74CDD" w:rsidRPr="00637556">
        <w:rPr>
          <w:sz w:val="24"/>
          <w:szCs w:val="24"/>
          <w:lang w:val="lt-LT"/>
        </w:rPr>
        <w:t xml:space="preserve">likutis  36,55255 </w:t>
      </w:r>
      <w:proofErr w:type="spellStart"/>
      <w:r w:rsidR="00E74CDD" w:rsidRPr="00637556">
        <w:rPr>
          <w:sz w:val="24"/>
          <w:szCs w:val="24"/>
          <w:lang w:val="lt-LT"/>
        </w:rPr>
        <w:t>tūkst.Eur</w:t>
      </w:r>
      <w:proofErr w:type="spellEnd"/>
      <w:r w:rsidR="00E74CDD" w:rsidRPr="00637556">
        <w:rPr>
          <w:sz w:val="24"/>
          <w:szCs w:val="24"/>
          <w:lang w:val="lt-LT"/>
        </w:rPr>
        <w:t xml:space="preserve">  ( iš viso  126,55255 </w:t>
      </w:r>
      <w:proofErr w:type="spellStart"/>
      <w:r w:rsidR="00E74CDD" w:rsidRPr="00637556">
        <w:rPr>
          <w:sz w:val="24"/>
          <w:szCs w:val="24"/>
          <w:lang w:val="lt-LT"/>
        </w:rPr>
        <w:t>Tūkst.Eur</w:t>
      </w:r>
      <w:proofErr w:type="spellEnd"/>
      <w:r w:rsidR="00E74CDD" w:rsidRPr="00637556">
        <w:rPr>
          <w:sz w:val="24"/>
          <w:szCs w:val="24"/>
          <w:lang w:val="lt-LT"/>
        </w:rPr>
        <w:t>)</w:t>
      </w:r>
      <w:r w:rsidRPr="00637556">
        <w:rPr>
          <w:sz w:val="24"/>
          <w:szCs w:val="24"/>
          <w:lang w:val="lt-LT"/>
        </w:rPr>
        <w:t xml:space="preserve"> siūloma skirti:</w:t>
      </w:r>
    </w:p>
    <w:p w14:paraId="37C66214" w14:textId="6A47A471" w:rsidR="006F5BA8" w:rsidRDefault="00637556" w:rsidP="006F5BA8">
      <w:pPr>
        <w:pStyle w:val="Sraopastraipa"/>
        <w:ind w:left="10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-80</w:t>
      </w:r>
      <w:r w:rsidR="006F5BA8">
        <w:rPr>
          <w:sz w:val="24"/>
          <w:szCs w:val="24"/>
          <w:lang w:val="lt-LT"/>
        </w:rPr>
        <w:t xml:space="preserve">,0 tūkst. Eur- </w:t>
      </w:r>
      <w:r w:rsidR="006F5BA8" w:rsidRPr="001D2D26">
        <w:rPr>
          <w:sz w:val="24"/>
          <w:szCs w:val="24"/>
          <w:lang w:val="lt-LT"/>
        </w:rPr>
        <w:t xml:space="preserve"> 5 programai ,,Rajono infrastruktūros objektų priežiūra, plėtra </w:t>
      </w:r>
    </w:p>
    <w:p w14:paraId="565A2D29" w14:textId="7694B170" w:rsidR="006F5BA8" w:rsidRDefault="006F5BA8" w:rsidP="006F5BA8">
      <w:pPr>
        <w:jc w:val="both"/>
        <w:rPr>
          <w:sz w:val="24"/>
          <w:szCs w:val="24"/>
          <w:lang w:val="lt-LT"/>
        </w:rPr>
      </w:pPr>
      <w:r w:rsidRPr="006F5BA8">
        <w:rPr>
          <w:sz w:val="24"/>
          <w:szCs w:val="24"/>
          <w:lang w:val="lt-LT"/>
        </w:rPr>
        <w:t>ir modernizavimas“ (Stat</w:t>
      </w:r>
      <w:r w:rsidR="00637556">
        <w:rPr>
          <w:sz w:val="24"/>
          <w:szCs w:val="24"/>
          <w:lang w:val="lt-LT"/>
        </w:rPr>
        <w:t xml:space="preserve">ybos ir infrastruktūros skyriui), iš jų  Kapitalo investicijoms ir ilgalaikio turto remontui- 10,0 </w:t>
      </w:r>
      <w:proofErr w:type="spellStart"/>
      <w:r w:rsidR="00637556">
        <w:rPr>
          <w:sz w:val="24"/>
          <w:szCs w:val="24"/>
          <w:lang w:val="lt-LT"/>
        </w:rPr>
        <w:t>tūkst</w:t>
      </w:r>
      <w:proofErr w:type="spellEnd"/>
      <w:r w:rsidR="00637556">
        <w:rPr>
          <w:sz w:val="24"/>
          <w:szCs w:val="24"/>
          <w:lang w:val="lt-LT"/>
        </w:rPr>
        <w:t xml:space="preserve"> Eur ir 70,0 </w:t>
      </w:r>
      <w:proofErr w:type="spellStart"/>
      <w:r w:rsidR="00637556">
        <w:rPr>
          <w:sz w:val="24"/>
          <w:szCs w:val="24"/>
          <w:lang w:val="lt-LT"/>
        </w:rPr>
        <w:t>tūkst.Eur-</w:t>
      </w:r>
      <w:proofErr w:type="spellEnd"/>
      <w:r w:rsidR="00637556">
        <w:rPr>
          <w:sz w:val="24"/>
          <w:szCs w:val="24"/>
          <w:lang w:val="lt-LT"/>
        </w:rPr>
        <w:t xml:space="preserve"> savivaldybės vykdomiems projektams prisidėti</w:t>
      </w:r>
      <w:r w:rsidR="00781CB6">
        <w:rPr>
          <w:sz w:val="24"/>
          <w:szCs w:val="24"/>
          <w:lang w:val="lt-LT"/>
        </w:rPr>
        <w:t>;</w:t>
      </w:r>
    </w:p>
    <w:p w14:paraId="4862F6EE" w14:textId="737BA6B7" w:rsidR="00781CB6" w:rsidRDefault="00781CB6" w:rsidP="00781CB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                 -</w:t>
      </w:r>
      <w:r w:rsidRPr="00781CB6">
        <w:rPr>
          <w:sz w:val="24"/>
          <w:szCs w:val="24"/>
          <w:lang w:val="lt-LT"/>
        </w:rPr>
        <w:t xml:space="preserve"> 23,523 tūkst. Eur, iš jų 1,761 </w:t>
      </w:r>
      <w:proofErr w:type="spellStart"/>
      <w:r w:rsidRPr="00781CB6">
        <w:rPr>
          <w:sz w:val="24"/>
          <w:szCs w:val="24"/>
          <w:lang w:val="lt-LT"/>
        </w:rPr>
        <w:t>tūkst.Eur-</w:t>
      </w:r>
      <w:proofErr w:type="spellEnd"/>
      <w:r w:rsidRPr="00781CB6">
        <w:rPr>
          <w:sz w:val="24"/>
          <w:szCs w:val="24"/>
          <w:lang w:val="lt-LT"/>
        </w:rPr>
        <w:t xml:space="preserve">  2 programai „Ugdymo kokybės ir mokymosi aplinkos užtikrinimas“  ir 21,762 </w:t>
      </w:r>
      <w:proofErr w:type="spellStart"/>
      <w:r w:rsidRPr="00781CB6">
        <w:rPr>
          <w:sz w:val="24"/>
          <w:szCs w:val="24"/>
          <w:lang w:val="lt-LT"/>
        </w:rPr>
        <w:t>tūkst.Eur-5</w:t>
      </w:r>
      <w:proofErr w:type="spellEnd"/>
      <w:r w:rsidRPr="00781CB6">
        <w:rPr>
          <w:sz w:val="24"/>
          <w:szCs w:val="24"/>
          <w:lang w:val="lt-LT"/>
        </w:rPr>
        <w:t xml:space="preserve"> programai ,,Rajono infrastruktūros objektų priežiūra, plėtra ir modernizavimas“</w:t>
      </w:r>
      <w:r>
        <w:rPr>
          <w:sz w:val="24"/>
          <w:szCs w:val="24"/>
          <w:lang w:val="lt-LT"/>
        </w:rPr>
        <w:t>-</w:t>
      </w:r>
      <w:r w:rsidR="00637556" w:rsidRPr="00781CB6">
        <w:rPr>
          <w:sz w:val="24"/>
          <w:szCs w:val="24"/>
          <w:lang w:val="lt-LT"/>
        </w:rPr>
        <w:t xml:space="preserve">Kriaunų seniūnijai </w:t>
      </w:r>
      <w:r>
        <w:rPr>
          <w:sz w:val="24"/>
          <w:szCs w:val="24"/>
          <w:lang w:val="lt-LT"/>
        </w:rPr>
        <w:t>(</w:t>
      </w:r>
      <w:r w:rsidR="00637556" w:rsidRPr="00781CB6">
        <w:rPr>
          <w:sz w:val="24"/>
          <w:szCs w:val="24"/>
          <w:lang w:val="lt-LT"/>
        </w:rPr>
        <w:t>perėmus Senamiesčio progimnazijos Kriaunų skyriaus pastato ūkinį aptarnavimą ir mokinių vežiojimo</w:t>
      </w:r>
      <w:r w:rsidRPr="00781CB6">
        <w:rPr>
          <w:sz w:val="24"/>
          <w:szCs w:val="24"/>
          <w:lang w:val="lt-LT"/>
        </w:rPr>
        <w:t xml:space="preserve"> funkciją</w:t>
      </w:r>
      <w:r>
        <w:rPr>
          <w:sz w:val="24"/>
          <w:szCs w:val="24"/>
          <w:lang w:val="lt-LT"/>
        </w:rPr>
        <w:t>);</w:t>
      </w:r>
    </w:p>
    <w:p w14:paraId="51789970" w14:textId="14104C21" w:rsidR="00781CB6" w:rsidRDefault="00781CB6" w:rsidP="00781CB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-10,0 </w:t>
      </w:r>
      <w:proofErr w:type="spellStart"/>
      <w:r>
        <w:rPr>
          <w:sz w:val="24"/>
          <w:szCs w:val="24"/>
          <w:lang w:val="lt-LT"/>
        </w:rPr>
        <w:t>tūkst.Eur</w:t>
      </w:r>
      <w:proofErr w:type="spellEnd"/>
      <w:r>
        <w:rPr>
          <w:sz w:val="24"/>
          <w:szCs w:val="24"/>
          <w:lang w:val="lt-LT"/>
        </w:rPr>
        <w:t xml:space="preserve"> – 3 programai „Kultūros, sporto, bendruomenės ir vaikų ir jaunimo aktyvinimo programai- Turizmo ir tradicinių amatų informacijos ir koordinavimo centrui- valymo įrenginiams rekonstruoti ir buitinės patalpos įsigijimui Bradesių poilsiavietėje; </w:t>
      </w:r>
    </w:p>
    <w:p w14:paraId="2C1D6DE9" w14:textId="0130E27F" w:rsidR="001B4182" w:rsidRDefault="001B4182" w:rsidP="001B418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-13,02955 </w:t>
      </w:r>
      <w:proofErr w:type="spellStart"/>
      <w:r>
        <w:rPr>
          <w:sz w:val="24"/>
          <w:szCs w:val="24"/>
          <w:lang w:val="lt-LT"/>
        </w:rPr>
        <w:t>tūkst.Eur-</w:t>
      </w:r>
      <w:proofErr w:type="spellEnd"/>
      <w:r>
        <w:rPr>
          <w:sz w:val="24"/>
          <w:szCs w:val="24"/>
          <w:lang w:val="lt-LT"/>
        </w:rPr>
        <w:t xml:space="preserve"> </w:t>
      </w:r>
      <w:r w:rsidRPr="006F5BA8">
        <w:rPr>
          <w:sz w:val="24"/>
          <w:szCs w:val="24"/>
          <w:lang w:val="lt-LT"/>
        </w:rPr>
        <w:t xml:space="preserve">4 programai ,,Socialinės paramos ir sveikatos apsaugos paslaugų kokybės gerinimas“ </w:t>
      </w:r>
      <w:r>
        <w:rPr>
          <w:sz w:val="24"/>
          <w:szCs w:val="24"/>
          <w:lang w:val="lt-LT"/>
        </w:rPr>
        <w:t>– Socialinės paramos centrui transporto ir kitoms išlaidoms.</w:t>
      </w:r>
    </w:p>
    <w:p w14:paraId="691C63E3" w14:textId="4B9DFF05" w:rsidR="001B4182" w:rsidRDefault="001B4182" w:rsidP="001B418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4. Kiti keitimai:</w:t>
      </w:r>
    </w:p>
    <w:p w14:paraId="6373E45B" w14:textId="77777777" w:rsidR="00BF1BEF" w:rsidRDefault="001B4182" w:rsidP="00BF1BE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-</w:t>
      </w:r>
      <w:r w:rsidR="00BF1BEF">
        <w:rPr>
          <w:sz w:val="24"/>
          <w:szCs w:val="24"/>
          <w:lang w:val="lt-LT"/>
        </w:rPr>
        <w:t>2 programo</w:t>
      </w:r>
      <w:r>
        <w:rPr>
          <w:sz w:val="24"/>
          <w:szCs w:val="24"/>
          <w:lang w:val="lt-LT"/>
        </w:rPr>
        <w:t>je</w:t>
      </w:r>
      <w:r w:rsidRPr="006F5BA8">
        <w:rPr>
          <w:sz w:val="24"/>
          <w:szCs w:val="24"/>
          <w:lang w:val="lt-LT"/>
        </w:rPr>
        <w:t xml:space="preserve"> „Ugdymo kokybės ir mokymosi aplinkos užtikrinimas“ </w:t>
      </w:r>
      <w:r>
        <w:rPr>
          <w:sz w:val="24"/>
          <w:szCs w:val="24"/>
          <w:lang w:val="lt-LT"/>
        </w:rPr>
        <w:t>-</w:t>
      </w:r>
      <w:r w:rsidRPr="006F5BA8">
        <w:rPr>
          <w:sz w:val="24"/>
          <w:szCs w:val="24"/>
          <w:lang w:val="lt-LT"/>
        </w:rPr>
        <w:t>Švie</w:t>
      </w:r>
      <w:r>
        <w:rPr>
          <w:sz w:val="24"/>
          <w:szCs w:val="24"/>
          <w:lang w:val="lt-LT"/>
        </w:rPr>
        <w:t xml:space="preserve">timo, kultūros ir sporto skyriui skirti asignavimai  mokinių pavėžėjimui tėvų (globėjų) transportu  2,886 tūkst. Eur </w:t>
      </w:r>
      <w:proofErr w:type="spellStart"/>
      <w:r>
        <w:rPr>
          <w:sz w:val="24"/>
          <w:szCs w:val="24"/>
          <w:lang w:val="lt-LT"/>
        </w:rPr>
        <w:t>peskirstomi</w:t>
      </w:r>
      <w:proofErr w:type="spellEnd"/>
      <w:r>
        <w:rPr>
          <w:sz w:val="24"/>
          <w:szCs w:val="24"/>
          <w:lang w:val="lt-LT"/>
        </w:rPr>
        <w:t xml:space="preserve"> švietimo įstaigoms, kurių moksleiviai buvo vežami tėvų transportu;</w:t>
      </w:r>
    </w:p>
    <w:p w14:paraId="673357A8" w14:textId="542046DC" w:rsidR="001B4182" w:rsidRDefault="00BF1BEF" w:rsidP="00781CB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</w:t>
      </w:r>
      <w:r w:rsidRPr="00BF1BEF">
        <w:rPr>
          <w:sz w:val="24"/>
          <w:szCs w:val="24"/>
          <w:lang w:val="lt-LT"/>
        </w:rPr>
        <w:t xml:space="preserve">- </w:t>
      </w:r>
      <w:r>
        <w:rPr>
          <w:sz w:val="24"/>
          <w:szCs w:val="24"/>
          <w:lang w:val="lt-LT"/>
        </w:rPr>
        <w:t>5 programoje</w:t>
      </w:r>
      <w:r w:rsidRPr="00BF1BEF">
        <w:rPr>
          <w:sz w:val="24"/>
          <w:szCs w:val="24"/>
          <w:lang w:val="lt-LT"/>
        </w:rPr>
        <w:t xml:space="preserve"> ,,Rajono infrastruktūros objektų priežiūra, plėtra </w:t>
      </w:r>
      <w:r w:rsidRPr="006F5BA8">
        <w:rPr>
          <w:sz w:val="24"/>
          <w:szCs w:val="24"/>
          <w:lang w:val="lt-LT"/>
        </w:rPr>
        <w:t>ir modernizavimas“ Stat</w:t>
      </w:r>
      <w:r>
        <w:rPr>
          <w:sz w:val="24"/>
          <w:szCs w:val="24"/>
          <w:lang w:val="lt-LT"/>
        </w:rPr>
        <w:t xml:space="preserve">ybos ir infrastruktūros skyriui Kelių priežiūros ir plėtros programai skirt asignavimai iškeliami iš turto į paprastąsias išlaidas- 208,3 </w:t>
      </w:r>
      <w:proofErr w:type="spellStart"/>
      <w:r>
        <w:rPr>
          <w:sz w:val="24"/>
          <w:szCs w:val="24"/>
          <w:lang w:val="lt-LT"/>
        </w:rPr>
        <w:t>tūkst.Eur</w:t>
      </w:r>
      <w:proofErr w:type="spellEnd"/>
      <w:r>
        <w:rPr>
          <w:sz w:val="24"/>
          <w:szCs w:val="24"/>
          <w:lang w:val="lt-LT"/>
        </w:rPr>
        <w:t xml:space="preserve">.  O savarankiškai funkcijai kelių priežiūros programai 6,740 tūkst. Eur perkeliama </w:t>
      </w:r>
      <w:proofErr w:type="spellStart"/>
      <w:r>
        <w:rPr>
          <w:sz w:val="24"/>
          <w:szCs w:val="24"/>
          <w:lang w:val="lt-LT"/>
        </w:rPr>
        <w:t>turti</w:t>
      </w:r>
      <w:proofErr w:type="spellEnd"/>
      <w:r>
        <w:rPr>
          <w:sz w:val="24"/>
          <w:szCs w:val="24"/>
          <w:lang w:val="lt-LT"/>
        </w:rPr>
        <w:t xml:space="preserve"> įsigyti.</w:t>
      </w:r>
    </w:p>
    <w:p w14:paraId="608673EF" w14:textId="252EC0FA" w:rsidR="00F622A6" w:rsidRDefault="00F622A6" w:rsidP="00781CB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-</w:t>
      </w:r>
      <w:r w:rsidRPr="006F5BA8">
        <w:rPr>
          <w:sz w:val="24"/>
          <w:szCs w:val="24"/>
          <w:lang w:val="lt-LT"/>
        </w:rPr>
        <w:t>4 programai ,,Socialinės paramos ir sveikatos apsaugos paslaugų kokybės gerinimas“</w:t>
      </w:r>
      <w:r>
        <w:rPr>
          <w:sz w:val="24"/>
          <w:szCs w:val="24"/>
          <w:lang w:val="lt-LT"/>
        </w:rPr>
        <w:t xml:space="preserve"> Visuomenės sveikatos biurui didinamos pajamos už teikiamas paslaugas 17,937 </w:t>
      </w:r>
      <w:proofErr w:type="spellStart"/>
      <w:r>
        <w:rPr>
          <w:sz w:val="24"/>
          <w:szCs w:val="24"/>
          <w:lang w:val="lt-LT"/>
        </w:rPr>
        <w:t>tūkst.Eur</w:t>
      </w:r>
      <w:proofErr w:type="spellEnd"/>
      <w:r>
        <w:rPr>
          <w:sz w:val="24"/>
          <w:szCs w:val="24"/>
          <w:lang w:val="lt-LT"/>
        </w:rPr>
        <w:t xml:space="preserve"> suma, kuri skirta Sveikatos apsaugos ministerijos Kupiškio ir Visagino savivaldybėms.</w:t>
      </w:r>
    </w:p>
    <w:p w14:paraId="0DAE0CB1" w14:textId="0AC26C57" w:rsidR="00F622A6" w:rsidRPr="006F5BA8" w:rsidRDefault="00F622A6" w:rsidP="00781CB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-Obelių socialinių paslaugų namai išskiria iš bendros sąmatos darbo užmokestį</w:t>
      </w:r>
      <w:r w:rsidR="002B1981">
        <w:rPr>
          <w:sz w:val="24"/>
          <w:szCs w:val="24"/>
          <w:lang w:val="lt-LT"/>
        </w:rPr>
        <w:t xml:space="preserve">- 41,8 </w:t>
      </w:r>
      <w:proofErr w:type="spellStart"/>
      <w:r w:rsidR="002B1981">
        <w:rPr>
          <w:sz w:val="24"/>
          <w:szCs w:val="24"/>
          <w:lang w:val="lt-LT"/>
        </w:rPr>
        <w:t>tūkst.Eur</w:t>
      </w:r>
      <w:proofErr w:type="spellEnd"/>
      <w:r>
        <w:rPr>
          <w:sz w:val="24"/>
          <w:szCs w:val="24"/>
          <w:lang w:val="lt-LT"/>
        </w:rPr>
        <w:t xml:space="preserve"> ir didina  pajamas už teikiamas paslaugas</w:t>
      </w:r>
      <w:r w:rsidR="002B1981">
        <w:rPr>
          <w:sz w:val="24"/>
          <w:szCs w:val="24"/>
          <w:lang w:val="lt-LT"/>
        </w:rPr>
        <w:t>-18,445,48 tūkst.Eur</w:t>
      </w:r>
    </w:p>
    <w:p w14:paraId="53618B6E" w14:textId="2F5C4D19" w:rsidR="00D476EA" w:rsidRPr="00C262E7" w:rsidRDefault="00C262E7" w:rsidP="00C262E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2C6466" w:rsidRPr="001D2D26">
        <w:rPr>
          <w:b/>
          <w:sz w:val="24"/>
          <w:szCs w:val="24"/>
          <w:lang w:val="lt-LT"/>
        </w:rPr>
        <w:t>Galimos pasekmės, priėmus siūlomą tarybos sprendimo projektą:</w:t>
      </w:r>
    </w:p>
    <w:p w14:paraId="6C725CAC" w14:textId="347E1A7A" w:rsidR="00D476EA" w:rsidRPr="001D2D26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1D2D26">
        <w:rPr>
          <w:b/>
          <w:sz w:val="24"/>
          <w:szCs w:val="24"/>
          <w:lang w:val="lt-LT"/>
        </w:rPr>
        <w:tab/>
      </w:r>
      <w:r w:rsidR="002C6466" w:rsidRPr="001D2D26">
        <w:rPr>
          <w:b/>
          <w:sz w:val="24"/>
          <w:szCs w:val="24"/>
          <w:lang w:val="lt-LT"/>
        </w:rPr>
        <w:t>teigiamos, nauda rajono gyventojams</w:t>
      </w:r>
      <w:r w:rsidR="00BF1BEF">
        <w:rPr>
          <w:b/>
          <w:sz w:val="24"/>
          <w:szCs w:val="24"/>
          <w:lang w:val="lt-LT"/>
        </w:rPr>
        <w:t xml:space="preserve">-  </w:t>
      </w:r>
      <w:r w:rsidR="00BF1BEF" w:rsidRPr="00BF1BEF">
        <w:rPr>
          <w:sz w:val="24"/>
          <w:szCs w:val="24"/>
          <w:lang w:val="lt-LT"/>
        </w:rPr>
        <w:t>padidės socialinės išmokos nepasi</w:t>
      </w:r>
      <w:r w:rsidR="00BF1BEF">
        <w:rPr>
          <w:sz w:val="24"/>
          <w:szCs w:val="24"/>
          <w:lang w:val="lt-LT"/>
        </w:rPr>
        <w:t>t</w:t>
      </w:r>
      <w:r w:rsidR="00BF1BEF" w:rsidRPr="00BF1BEF">
        <w:rPr>
          <w:sz w:val="24"/>
          <w:szCs w:val="24"/>
          <w:lang w:val="lt-LT"/>
        </w:rPr>
        <w:t>urintiems gyventojams</w:t>
      </w:r>
      <w:r w:rsidR="00C262E7">
        <w:rPr>
          <w:sz w:val="24"/>
          <w:szCs w:val="24"/>
          <w:lang w:val="lt-LT"/>
        </w:rPr>
        <w:t>;</w:t>
      </w:r>
      <w:r w:rsidR="00BF1BEF">
        <w:rPr>
          <w:sz w:val="24"/>
          <w:szCs w:val="24"/>
          <w:lang w:val="lt-LT"/>
        </w:rPr>
        <w:t xml:space="preserve"> papildomai skiriamos lėšos </w:t>
      </w:r>
      <w:r w:rsidR="00C262E7">
        <w:rPr>
          <w:sz w:val="24"/>
          <w:szCs w:val="24"/>
          <w:lang w:val="lt-LT"/>
        </w:rPr>
        <w:t xml:space="preserve"> </w:t>
      </w:r>
      <w:r w:rsidR="0069685F" w:rsidRPr="001D2D26">
        <w:rPr>
          <w:sz w:val="24"/>
          <w:szCs w:val="24"/>
          <w:lang w:val="lt-LT"/>
        </w:rPr>
        <w:t>leis užtikrinti vaikų poi</w:t>
      </w:r>
      <w:r w:rsidR="00CF7FE4" w:rsidRPr="001D2D26">
        <w:rPr>
          <w:sz w:val="24"/>
          <w:szCs w:val="24"/>
          <w:lang w:val="lt-LT"/>
        </w:rPr>
        <w:t>l</w:t>
      </w:r>
      <w:r w:rsidR="0069685F" w:rsidRPr="001D2D26">
        <w:rPr>
          <w:sz w:val="24"/>
          <w:szCs w:val="24"/>
          <w:lang w:val="lt-LT"/>
        </w:rPr>
        <w:t>sį vasaros laikotarpi</w:t>
      </w:r>
      <w:r w:rsidR="00CF7FE4" w:rsidRPr="001D2D26">
        <w:rPr>
          <w:sz w:val="24"/>
          <w:szCs w:val="24"/>
          <w:lang w:val="lt-LT"/>
        </w:rPr>
        <w:t>u</w:t>
      </w:r>
      <w:r w:rsidR="0069685F" w:rsidRPr="001D2D26">
        <w:rPr>
          <w:sz w:val="24"/>
          <w:szCs w:val="24"/>
          <w:lang w:val="lt-LT"/>
        </w:rPr>
        <w:t xml:space="preserve"> </w:t>
      </w:r>
      <w:r w:rsidR="00BF1BEF">
        <w:rPr>
          <w:sz w:val="24"/>
          <w:szCs w:val="24"/>
          <w:lang w:val="lt-LT"/>
        </w:rPr>
        <w:t>,</w:t>
      </w:r>
      <w:r w:rsidR="00C262E7">
        <w:rPr>
          <w:sz w:val="24"/>
          <w:szCs w:val="24"/>
          <w:lang w:val="lt-LT"/>
        </w:rPr>
        <w:t>k</w:t>
      </w:r>
      <w:r w:rsidR="00300BFC" w:rsidRPr="001D2D26">
        <w:rPr>
          <w:sz w:val="24"/>
          <w:szCs w:val="24"/>
          <w:lang w:val="lt-LT"/>
        </w:rPr>
        <w:t>iti biudžeto keitimai užtikrins priemonių įgyvendin</w:t>
      </w:r>
      <w:r w:rsidR="00314751" w:rsidRPr="001D2D26">
        <w:rPr>
          <w:sz w:val="24"/>
          <w:szCs w:val="24"/>
          <w:lang w:val="lt-LT"/>
        </w:rPr>
        <w:t>i</w:t>
      </w:r>
      <w:r w:rsidR="00300BFC" w:rsidRPr="001D2D26">
        <w:rPr>
          <w:sz w:val="24"/>
          <w:szCs w:val="24"/>
          <w:lang w:val="lt-LT"/>
        </w:rPr>
        <w:t>mą</w:t>
      </w:r>
      <w:r w:rsidR="00314751" w:rsidRPr="001D2D26">
        <w:rPr>
          <w:sz w:val="24"/>
          <w:szCs w:val="24"/>
          <w:lang w:val="lt-LT"/>
        </w:rPr>
        <w:t>;</w:t>
      </w:r>
    </w:p>
    <w:p w14:paraId="47DE24E7" w14:textId="77777777" w:rsidR="00D476EA" w:rsidRPr="001D2D26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ab/>
      </w:r>
      <w:r w:rsidR="002C6466" w:rsidRPr="001D2D26">
        <w:rPr>
          <w:b/>
          <w:sz w:val="24"/>
          <w:szCs w:val="24"/>
          <w:lang w:val="lt-LT"/>
        </w:rPr>
        <w:t>neigiamos</w:t>
      </w:r>
      <w:r w:rsidR="002C6466" w:rsidRPr="001D2D26">
        <w:rPr>
          <w:sz w:val="24"/>
          <w:szCs w:val="24"/>
          <w:lang w:val="lt-LT"/>
        </w:rPr>
        <w:t xml:space="preserve"> – nėra.</w:t>
      </w:r>
    </w:p>
    <w:p w14:paraId="79B34180" w14:textId="77777777" w:rsidR="00D476EA" w:rsidRPr="001D2D26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ab/>
      </w:r>
      <w:r w:rsidR="002C6466" w:rsidRPr="001D2D26">
        <w:rPr>
          <w:b/>
          <w:bCs/>
          <w:sz w:val="24"/>
          <w:szCs w:val="24"/>
          <w:lang w:val="lt-LT"/>
        </w:rPr>
        <w:t xml:space="preserve">Suderinamumas su Lietuvos Respublikos galiojančiais teisės norminiais aktais. </w:t>
      </w:r>
      <w:r w:rsidR="002C6466" w:rsidRPr="001D2D26">
        <w:rPr>
          <w:sz w:val="24"/>
          <w:szCs w:val="24"/>
          <w:lang w:val="lt-LT"/>
        </w:rPr>
        <w:t>Projektas neprieštarauja galiojantiems teisės aktams.</w:t>
      </w:r>
    </w:p>
    <w:p w14:paraId="25AECE3E" w14:textId="20E8E43F" w:rsidR="006F4EB4" w:rsidRPr="001D2D26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ab/>
      </w:r>
      <w:r w:rsidR="006F4EB4" w:rsidRPr="001D2D26">
        <w:rPr>
          <w:b/>
          <w:sz w:val="24"/>
          <w:szCs w:val="24"/>
          <w:lang w:val="lt-LT"/>
        </w:rPr>
        <w:t>Antikorupcinis vertinimas.</w:t>
      </w:r>
      <w:r w:rsidR="006F4EB4" w:rsidRPr="001D2D26">
        <w:rPr>
          <w:sz w:val="24"/>
          <w:szCs w:val="24"/>
          <w:shd w:val="clear" w:color="auto" w:fill="FFFFFF"/>
          <w:lang w:val="lt-LT"/>
        </w:rPr>
        <w:t xml:space="preserve"> Teisės akte nenumatoma reguliuoti visuomeninių santykių, susijusių su Lietuvos Respublikos korupcijos prevencijos įstatymo 8 straipsnio 1 dalyje numatytais veiksniais, todėl nevertintinas antikorupciniu požiūriu.</w:t>
      </w:r>
    </w:p>
    <w:p w14:paraId="3E161108" w14:textId="77777777" w:rsidR="002C6466" w:rsidRPr="001D2D26" w:rsidRDefault="002C6466" w:rsidP="002C6466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</w:p>
    <w:p w14:paraId="27E6A264" w14:textId="77777777" w:rsidR="008865F5" w:rsidRPr="001D2D26" w:rsidRDefault="008865F5" w:rsidP="002C6466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</w:p>
    <w:p w14:paraId="3E16110A" w14:textId="4E9197C1" w:rsidR="002C6466" w:rsidRPr="001D2D26" w:rsidRDefault="002C6466" w:rsidP="002C6466">
      <w:pPr>
        <w:rPr>
          <w:sz w:val="24"/>
          <w:szCs w:val="24"/>
          <w:lang w:val="lt-LT"/>
        </w:rPr>
      </w:pPr>
      <w:r w:rsidRPr="001D2D26">
        <w:rPr>
          <w:sz w:val="24"/>
          <w:szCs w:val="24"/>
          <w:lang w:val="lt-LT"/>
        </w:rPr>
        <w:t>Finansų skyriaus vedėja</w:t>
      </w:r>
      <w:r w:rsidRPr="001D2D26">
        <w:rPr>
          <w:sz w:val="24"/>
          <w:szCs w:val="24"/>
          <w:lang w:val="lt-LT"/>
        </w:rPr>
        <w:tab/>
      </w:r>
      <w:r w:rsidRPr="001D2D26">
        <w:rPr>
          <w:sz w:val="24"/>
          <w:szCs w:val="24"/>
          <w:lang w:val="lt-LT"/>
        </w:rPr>
        <w:tab/>
      </w:r>
      <w:r w:rsidRPr="001D2D26">
        <w:rPr>
          <w:sz w:val="24"/>
          <w:szCs w:val="24"/>
          <w:lang w:val="lt-LT"/>
        </w:rPr>
        <w:tab/>
      </w:r>
      <w:r w:rsidR="00581FCA" w:rsidRPr="001D2D26">
        <w:rPr>
          <w:sz w:val="24"/>
          <w:szCs w:val="24"/>
          <w:lang w:val="lt-LT"/>
        </w:rPr>
        <w:tab/>
      </w:r>
      <w:r w:rsidR="00581FCA" w:rsidRPr="001D2D26">
        <w:rPr>
          <w:sz w:val="24"/>
          <w:szCs w:val="24"/>
          <w:lang w:val="lt-LT"/>
        </w:rPr>
        <w:tab/>
      </w:r>
      <w:r w:rsidR="00581FCA" w:rsidRPr="001D2D26">
        <w:rPr>
          <w:sz w:val="24"/>
          <w:szCs w:val="24"/>
          <w:lang w:val="lt-LT"/>
        </w:rPr>
        <w:tab/>
      </w:r>
      <w:r w:rsidR="00581FCA" w:rsidRPr="001D2D26">
        <w:rPr>
          <w:sz w:val="24"/>
          <w:szCs w:val="24"/>
          <w:lang w:val="lt-LT"/>
        </w:rPr>
        <w:tab/>
      </w:r>
      <w:r w:rsidRPr="001D2D26">
        <w:rPr>
          <w:sz w:val="24"/>
          <w:szCs w:val="24"/>
          <w:lang w:val="lt-LT"/>
        </w:rPr>
        <w:t>Reda Dūdienė</w:t>
      </w:r>
    </w:p>
    <w:sectPr w:rsidR="002C6466" w:rsidRPr="001D2D26" w:rsidSect="008865F5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44DA1" w14:textId="77777777" w:rsidR="008B34A2" w:rsidRDefault="008B34A2">
      <w:r>
        <w:separator/>
      </w:r>
    </w:p>
  </w:endnote>
  <w:endnote w:type="continuationSeparator" w:id="0">
    <w:p w14:paraId="2FD69985" w14:textId="77777777" w:rsidR="008B34A2" w:rsidRDefault="008B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90BC4" w14:textId="77777777" w:rsidR="008B34A2" w:rsidRDefault="008B34A2">
      <w:r>
        <w:separator/>
      </w:r>
    </w:p>
  </w:footnote>
  <w:footnote w:type="continuationSeparator" w:id="0">
    <w:p w14:paraId="60D7007B" w14:textId="77777777" w:rsidR="008B34A2" w:rsidRDefault="008B3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61113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3E16111D" wp14:editId="3E16111E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2689B9" w14:textId="77777777" w:rsidR="008865F5" w:rsidRDefault="008865F5" w:rsidP="008C5ECF">
    <w:pPr>
      <w:jc w:val="right"/>
      <w:rPr>
        <w:sz w:val="24"/>
        <w:szCs w:val="24"/>
        <w:lang w:val="lt-LT"/>
      </w:rPr>
    </w:pPr>
    <w:r w:rsidRPr="008865F5">
      <w:rPr>
        <w:sz w:val="24"/>
        <w:szCs w:val="24"/>
        <w:lang w:val="lt-LT"/>
      </w:rPr>
      <w:t>Projektas</w:t>
    </w:r>
  </w:p>
  <w:p w14:paraId="3E161115" w14:textId="77777777" w:rsidR="00EB1BFB" w:rsidRPr="008865F5" w:rsidRDefault="00EB1BFB" w:rsidP="00EB1BFB">
    <w:pPr>
      <w:rPr>
        <w:sz w:val="24"/>
        <w:szCs w:val="24"/>
      </w:rPr>
    </w:pPr>
  </w:p>
  <w:p w14:paraId="3E161116" w14:textId="77777777" w:rsidR="00EB1BFB" w:rsidRPr="008865F5" w:rsidRDefault="00EB1BFB" w:rsidP="00EB1BFB">
    <w:pPr>
      <w:rPr>
        <w:sz w:val="24"/>
        <w:szCs w:val="24"/>
      </w:rPr>
    </w:pPr>
  </w:p>
  <w:p w14:paraId="3E161117" w14:textId="77777777" w:rsidR="00EB1BFB" w:rsidRPr="008865F5" w:rsidRDefault="00EB1BFB" w:rsidP="00EB1BFB">
    <w:pPr>
      <w:rPr>
        <w:b/>
        <w:sz w:val="24"/>
        <w:szCs w:val="24"/>
      </w:rPr>
    </w:pPr>
    <w:r w:rsidRPr="008865F5">
      <w:rPr>
        <w:rFonts w:ascii="TimesLT" w:hAnsi="TimesLT"/>
        <w:b/>
        <w:sz w:val="24"/>
        <w:szCs w:val="24"/>
      </w:rPr>
      <w:t xml:space="preserve">          </w:t>
    </w:r>
  </w:p>
  <w:p w14:paraId="3E161118" w14:textId="77777777" w:rsidR="00EB1BFB" w:rsidRPr="008865F5" w:rsidRDefault="00EB1BFB" w:rsidP="008865F5">
    <w:pPr>
      <w:jc w:val="center"/>
      <w:rPr>
        <w:rFonts w:ascii="TimesLT" w:hAnsi="TimesLT"/>
        <w:b/>
        <w:sz w:val="24"/>
        <w:szCs w:val="24"/>
      </w:rPr>
    </w:pPr>
  </w:p>
  <w:p w14:paraId="3E161119" w14:textId="77777777" w:rsidR="00EB1BFB" w:rsidRPr="008865F5" w:rsidRDefault="00EB1BFB" w:rsidP="00EB1BFB">
    <w:pPr>
      <w:jc w:val="center"/>
      <w:rPr>
        <w:b/>
        <w:sz w:val="24"/>
        <w:szCs w:val="24"/>
      </w:rPr>
    </w:pPr>
    <w:r w:rsidRPr="008865F5">
      <w:rPr>
        <w:b/>
        <w:sz w:val="24"/>
        <w:szCs w:val="24"/>
      </w:rPr>
      <w:t>ROKI</w:t>
    </w:r>
    <w:r w:rsidRPr="008865F5">
      <w:rPr>
        <w:b/>
        <w:sz w:val="24"/>
        <w:szCs w:val="24"/>
        <w:lang w:val="lt-LT"/>
      </w:rPr>
      <w:t>Š</w:t>
    </w:r>
    <w:r w:rsidRPr="008865F5">
      <w:rPr>
        <w:b/>
        <w:sz w:val="24"/>
        <w:szCs w:val="24"/>
      </w:rPr>
      <w:t>KIO RAJONO SAVIVALDYBĖS TARYBA</w:t>
    </w:r>
  </w:p>
  <w:p w14:paraId="3E16111A" w14:textId="77777777" w:rsidR="00EB1BFB" w:rsidRPr="008865F5" w:rsidRDefault="00EB1BFB" w:rsidP="00EB1BFB">
    <w:pPr>
      <w:jc w:val="center"/>
      <w:rPr>
        <w:b/>
        <w:sz w:val="24"/>
        <w:szCs w:val="24"/>
      </w:rPr>
    </w:pPr>
  </w:p>
  <w:p w14:paraId="3E16111B" w14:textId="08416759" w:rsidR="00EB1BFB" w:rsidRPr="008865F5" w:rsidRDefault="00EB1BFB" w:rsidP="00EB1BFB">
    <w:pPr>
      <w:jc w:val="center"/>
      <w:rPr>
        <w:b/>
        <w:sz w:val="24"/>
        <w:szCs w:val="24"/>
      </w:rPr>
    </w:pPr>
    <w:r w:rsidRPr="008865F5">
      <w:rPr>
        <w:b/>
        <w:sz w:val="24"/>
        <w:szCs w:val="24"/>
      </w:rPr>
      <w:t>SPRENDI</w:t>
    </w:r>
    <w:r w:rsidR="008C5ECF" w:rsidRPr="008865F5">
      <w:rPr>
        <w:b/>
        <w:sz w:val="24"/>
        <w:szCs w:val="24"/>
      </w:rPr>
      <w:t>M</w:t>
    </w:r>
    <w:r w:rsidRPr="008865F5">
      <w:rPr>
        <w:b/>
        <w:sz w:val="24"/>
        <w:szCs w:val="24"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549"/>
    <w:multiLevelType w:val="hybridMultilevel"/>
    <w:tmpl w:val="421C7C3C"/>
    <w:lvl w:ilvl="0" w:tplc="C444D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C1F5D"/>
    <w:multiLevelType w:val="hybridMultilevel"/>
    <w:tmpl w:val="BC0A7FDE"/>
    <w:lvl w:ilvl="0" w:tplc="037617EA">
      <w:start w:val="6"/>
      <w:numFmt w:val="bullet"/>
      <w:lvlText w:val="-"/>
      <w:lvlJc w:val="left"/>
      <w:pPr>
        <w:ind w:left="130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2">
    <w:nsid w:val="0BC655E6"/>
    <w:multiLevelType w:val="hybridMultilevel"/>
    <w:tmpl w:val="968E70E4"/>
    <w:lvl w:ilvl="0" w:tplc="7910C8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A3DAF"/>
    <w:multiLevelType w:val="hybridMultilevel"/>
    <w:tmpl w:val="EF787A58"/>
    <w:lvl w:ilvl="0" w:tplc="6BE248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7BA6ED0"/>
    <w:multiLevelType w:val="hybridMultilevel"/>
    <w:tmpl w:val="6A4A3020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187E53F0"/>
    <w:multiLevelType w:val="hybridMultilevel"/>
    <w:tmpl w:val="F7B6969C"/>
    <w:lvl w:ilvl="0" w:tplc="7160CA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BAB30A3"/>
    <w:multiLevelType w:val="multilevel"/>
    <w:tmpl w:val="13C48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7326BF5"/>
    <w:multiLevelType w:val="hybridMultilevel"/>
    <w:tmpl w:val="7362FD62"/>
    <w:lvl w:ilvl="0" w:tplc="D416041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C97774"/>
    <w:multiLevelType w:val="hybridMultilevel"/>
    <w:tmpl w:val="2C8441C2"/>
    <w:lvl w:ilvl="0" w:tplc="1158BC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57179"/>
    <w:multiLevelType w:val="hybridMultilevel"/>
    <w:tmpl w:val="DC5EA320"/>
    <w:lvl w:ilvl="0" w:tplc="C34A94EE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30BD0DD6"/>
    <w:multiLevelType w:val="hybridMultilevel"/>
    <w:tmpl w:val="F5961F8C"/>
    <w:lvl w:ilvl="0" w:tplc="793455A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9C12E3"/>
    <w:multiLevelType w:val="multilevel"/>
    <w:tmpl w:val="4C860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417012D"/>
    <w:multiLevelType w:val="hybridMultilevel"/>
    <w:tmpl w:val="FB2EAFBE"/>
    <w:lvl w:ilvl="0" w:tplc="F3A240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C47191"/>
    <w:multiLevelType w:val="hybridMultilevel"/>
    <w:tmpl w:val="B2C6DF6E"/>
    <w:lvl w:ilvl="0" w:tplc="2BC471C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3D4E0E90"/>
    <w:multiLevelType w:val="multilevel"/>
    <w:tmpl w:val="980EB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447F0D4F"/>
    <w:multiLevelType w:val="multilevel"/>
    <w:tmpl w:val="9BD26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8">
    <w:nsid w:val="456211F8"/>
    <w:multiLevelType w:val="hybridMultilevel"/>
    <w:tmpl w:val="E9609808"/>
    <w:lvl w:ilvl="0" w:tplc="0B64666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45B575F5"/>
    <w:multiLevelType w:val="hybridMultilevel"/>
    <w:tmpl w:val="555E5908"/>
    <w:lvl w:ilvl="0" w:tplc="62328C14">
      <w:start w:val="1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>
    <w:nsid w:val="496F7796"/>
    <w:multiLevelType w:val="hybridMultilevel"/>
    <w:tmpl w:val="8EC49BD8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>
    <w:nsid w:val="4BD44DFA"/>
    <w:multiLevelType w:val="multilevel"/>
    <w:tmpl w:val="E4FC500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2">
    <w:nsid w:val="50063A5D"/>
    <w:multiLevelType w:val="hybridMultilevel"/>
    <w:tmpl w:val="EB54833E"/>
    <w:lvl w:ilvl="0" w:tplc="BD3AC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14641E"/>
    <w:multiLevelType w:val="hybridMultilevel"/>
    <w:tmpl w:val="6A8E43A6"/>
    <w:lvl w:ilvl="0" w:tplc="9954BD04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557B0D14"/>
    <w:multiLevelType w:val="hybridMultilevel"/>
    <w:tmpl w:val="E0747800"/>
    <w:lvl w:ilvl="0" w:tplc="25826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CA725C"/>
    <w:multiLevelType w:val="multilevel"/>
    <w:tmpl w:val="DA1020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697B5794"/>
    <w:multiLevelType w:val="hybridMultilevel"/>
    <w:tmpl w:val="837A5D3E"/>
    <w:lvl w:ilvl="0" w:tplc="E8D4B7C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E544A50"/>
    <w:multiLevelType w:val="hybridMultilevel"/>
    <w:tmpl w:val="4B2EB750"/>
    <w:lvl w:ilvl="0" w:tplc="926CA3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476BCE"/>
    <w:multiLevelType w:val="multilevel"/>
    <w:tmpl w:val="58CC1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4E25B77"/>
    <w:multiLevelType w:val="multilevel"/>
    <w:tmpl w:val="3DFAF1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FEE3105"/>
    <w:multiLevelType w:val="hybridMultilevel"/>
    <w:tmpl w:val="BE729AD4"/>
    <w:lvl w:ilvl="0" w:tplc="3D14B0C2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1"/>
  </w:num>
  <w:num w:numId="2">
    <w:abstractNumId w:val="7"/>
  </w:num>
  <w:num w:numId="3">
    <w:abstractNumId w:val="4"/>
  </w:num>
  <w:num w:numId="4">
    <w:abstractNumId w:val="30"/>
  </w:num>
  <w:num w:numId="5">
    <w:abstractNumId w:val="32"/>
  </w:num>
  <w:num w:numId="6">
    <w:abstractNumId w:val="18"/>
  </w:num>
  <w:num w:numId="7">
    <w:abstractNumId w:val="21"/>
  </w:num>
  <w:num w:numId="8">
    <w:abstractNumId w:val="33"/>
  </w:num>
  <w:num w:numId="9">
    <w:abstractNumId w:val="29"/>
  </w:num>
  <w:num w:numId="10">
    <w:abstractNumId w:val="23"/>
  </w:num>
  <w:num w:numId="11">
    <w:abstractNumId w:val="3"/>
  </w:num>
  <w:num w:numId="12">
    <w:abstractNumId w:val="14"/>
  </w:num>
  <w:num w:numId="13">
    <w:abstractNumId w:val="20"/>
  </w:num>
  <w:num w:numId="14">
    <w:abstractNumId w:val="5"/>
  </w:num>
  <w:num w:numId="15">
    <w:abstractNumId w:val="17"/>
  </w:num>
  <w:num w:numId="16">
    <w:abstractNumId w:val="2"/>
  </w:num>
  <w:num w:numId="17">
    <w:abstractNumId w:val="0"/>
  </w:num>
  <w:num w:numId="18">
    <w:abstractNumId w:val="10"/>
  </w:num>
  <w:num w:numId="19">
    <w:abstractNumId w:val="13"/>
  </w:num>
  <w:num w:numId="20">
    <w:abstractNumId w:val="6"/>
  </w:num>
  <w:num w:numId="21">
    <w:abstractNumId w:val="28"/>
  </w:num>
  <w:num w:numId="22">
    <w:abstractNumId w:val="27"/>
  </w:num>
  <w:num w:numId="23">
    <w:abstractNumId w:val="26"/>
  </w:num>
  <w:num w:numId="24">
    <w:abstractNumId w:val="1"/>
  </w:num>
  <w:num w:numId="25">
    <w:abstractNumId w:val="24"/>
  </w:num>
  <w:num w:numId="26">
    <w:abstractNumId w:val="22"/>
  </w:num>
  <w:num w:numId="27">
    <w:abstractNumId w:val="19"/>
  </w:num>
  <w:num w:numId="28">
    <w:abstractNumId w:val="25"/>
  </w:num>
  <w:num w:numId="29">
    <w:abstractNumId w:val="12"/>
  </w:num>
  <w:num w:numId="30">
    <w:abstractNumId w:val="9"/>
  </w:num>
  <w:num w:numId="31">
    <w:abstractNumId w:val="15"/>
  </w:num>
  <w:num w:numId="32">
    <w:abstractNumId w:val="16"/>
  </w:num>
  <w:num w:numId="33">
    <w:abstractNumId w:val="8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38B3"/>
    <w:rsid w:val="00005F5A"/>
    <w:rsid w:val="0001026F"/>
    <w:rsid w:val="00023593"/>
    <w:rsid w:val="000259A2"/>
    <w:rsid w:val="00026175"/>
    <w:rsid w:val="00036358"/>
    <w:rsid w:val="00036FAD"/>
    <w:rsid w:val="00064508"/>
    <w:rsid w:val="00072996"/>
    <w:rsid w:val="00093349"/>
    <w:rsid w:val="000A3BB7"/>
    <w:rsid w:val="000B5A8A"/>
    <w:rsid w:val="000C1E41"/>
    <w:rsid w:val="000D0AB3"/>
    <w:rsid w:val="000D5DBA"/>
    <w:rsid w:val="000E099F"/>
    <w:rsid w:val="000F489B"/>
    <w:rsid w:val="0010316C"/>
    <w:rsid w:val="001045BF"/>
    <w:rsid w:val="0010524F"/>
    <w:rsid w:val="001059F4"/>
    <w:rsid w:val="00113C20"/>
    <w:rsid w:val="00117116"/>
    <w:rsid w:val="00124B18"/>
    <w:rsid w:val="00125AF2"/>
    <w:rsid w:val="00126E4E"/>
    <w:rsid w:val="001330ED"/>
    <w:rsid w:val="00143414"/>
    <w:rsid w:val="00153554"/>
    <w:rsid w:val="00155062"/>
    <w:rsid w:val="0016597D"/>
    <w:rsid w:val="00184F05"/>
    <w:rsid w:val="0019594C"/>
    <w:rsid w:val="001A1712"/>
    <w:rsid w:val="001A624C"/>
    <w:rsid w:val="001B4182"/>
    <w:rsid w:val="001C595D"/>
    <w:rsid w:val="001D2D26"/>
    <w:rsid w:val="001D3A50"/>
    <w:rsid w:val="001E4713"/>
    <w:rsid w:val="001E755B"/>
    <w:rsid w:val="001F50ED"/>
    <w:rsid w:val="002013F4"/>
    <w:rsid w:val="0020306E"/>
    <w:rsid w:val="00203ED2"/>
    <w:rsid w:val="002045BB"/>
    <w:rsid w:val="00204DCD"/>
    <w:rsid w:val="00204F63"/>
    <w:rsid w:val="00211CCD"/>
    <w:rsid w:val="002307DB"/>
    <w:rsid w:val="00231D8C"/>
    <w:rsid w:val="00247A8A"/>
    <w:rsid w:val="00262887"/>
    <w:rsid w:val="002632D6"/>
    <w:rsid w:val="0026367D"/>
    <w:rsid w:val="00264B23"/>
    <w:rsid w:val="00273FA4"/>
    <w:rsid w:val="00281DF3"/>
    <w:rsid w:val="00293062"/>
    <w:rsid w:val="00293F4A"/>
    <w:rsid w:val="0029409A"/>
    <w:rsid w:val="002B1981"/>
    <w:rsid w:val="002B45EC"/>
    <w:rsid w:val="002C3B0D"/>
    <w:rsid w:val="002C6466"/>
    <w:rsid w:val="002D44F8"/>
    <w:rsid w:val="002F3490"/>
    <w:rsid w:val="00300BFC"/>
    <w:rsid w:val="003034C2"/>
    <w:rsid w:val="00304325"/>
    <w:rsid w:val="00306FEA"/>
    <w:rsid w:val="00314751"/>
    <w:rsid w:val="00326EFA"/>
    <w:rsid w:val="003356F2"/>
    <w:rsid w:val="00337A6A"/>
    <w:rsid w:val="003565EE"/>
    <w:rsid w:val="00360291"/>
    <w:rsid w:val="00362BC6"/>
    <w:rsid w:val="003637B8"/>
    <w:rsid w:val="003849F6"/>
    <w:rsid w:val="00396480"/>
    <w:rsid w:val="003A2F5A"/>
    <w:rsid w:val="003B6875"/>
    <w:rsid w:val="003B77B0"/>
    <w:rsid w:val="003C4839"/>
    <w:rsid w:val="003C5DF7"/>
    <w:rsid w:val="003D0888"/>
    <w:rsid w:val="003D41BF"/>
    <w:rsid w:val="003D7D31"/>
    <w:rsid w:val="00403D91"/>
    <w:rsid w:val="00404CC2"/>
    <w:rsid w:val="00433FE5"/>
    <w:rsid w:val="00441928"/>
    <w:rsid w:val="00453381"/>
    <w:rsid w:val="00454130"/>
    <w:rsid w:val="00455889"/>
    <w:rsid w:val="00456B5A"/>
    <w:rsid w:val="00456CA6"/>
    <w:rsid w:val="00463B59"/>
    <w:rsid w:val="004745CB"/>
    <w:rsid w:val="004855CF"/>
    <w:rsid w:val="00496D87"/>
    <w:rsid w:val="004A0DE4"/>
    <w:rsid w:val="004A596C"/>
    <w:rsid w:val="004A6243"/>
    <w:rsid w:val="004B6F4E"/>
    <w:rsid w:val="004B7811"/>
    <w:rsid w:val="004C3665"/>
    <w:rsid w:val="004C5593"/>
    <w:rsid w:val="00500C83"/>
    <w:rsid w:val="00503B9F"/>
    <w:rsid w:val="005133C6"/>
    <w:rsid w:val="00523671"/>
    <w:rsid w:val="0053298D"/>
    <w:rsid w:val="005359FB"/>
    <w:rsid w:val="0054024B"/>
    <w:rsid w:val="0056042B"/>
    <w:rsid w:val="005733CD"/>
    <w:rsid w:val="0057483F"/>
    <w:rsid w:val="00580BF3"/>
    <w:rsid w:val="00581FCA"/>
    <w:rsid w:val="00590F26"/>
    <w:rsid w:val="0059164B"/>
    <w:rsid w:val="005941D4"/>
    <w:rsid w:val="005B03C3"/>
    <w:rsid w:val="005C2686"/>
    <w:rsid w:val="005D355C"/>
    <w:rsid w:val="005E4261"/>
    <w:rsid w:val="005F12FE"/>
    <w:rsid w:val="005F7D7D"/>
    <w:rsid w:val="00603120"/>
    <w:rsid w:val="006044C8"/>
    <w:rsid w:val="00610077"/>
    <w:rsid w:val="00612693"/>
    <w:rsid w:val="0063375A"/>
    <w:rsid w:val="00637556"/>
    <w:rsid w:val="00641798"/>
    <w:rsid w:val="00650837"/>
    <w:rsid w:val="00653B5A"/>
    <w:rsid w:val="00657260"/>
    <w:rsid w:val="0066772F"/>
    <w:rsid w:val="0067194A"/>
    <w:rsid w:val="006878A5"/>
    <w:rsid w:val="00690EC4"/>
    <w:rsid w:val="00691353"/>
    <w:rsid w:val="00692B3D"/>
    <w:rsid w:val="0069685F"/>
    <w:rsid w:val="006A760B"/>
    <w:rsid w:val="006B758E"/>
    <w:rsid w:val="006C769E"/>
    <w:rsid w:val="006D7795"/>
    <w:rsid w:val="006E2F04"/>
    <w:rsid w:val="006F4EB4"/>
    <w:rsid w:val="006F5BA8"/>
    <w:rsid w:val="00712544"/>
    <w:rsid w:val="007211A7"/>
    <w:rsid w:val="007319C5"/>
    <w:rsid w:val="00740EFE"/>
    <w:rsid w:val="00743A21"/>
    <w:rsid w:val="00744DCC"/>
    <w:rsid w:val="00750FD7"/>
    <w:rsid w:val="007515DF"/>
    <w:rsid w:val="007630D0"/>
    <w:rsid w:val="00763F15"/>
    <w:rsid w:val="00781CB6"/>
    <w:rsid w:val="007934D1"/>
    <w:rsid w:val="007A4608"/>
    <w:rsid w:val="007B05F9"/>
    <w:rsid w:val="007D7964"/>
    <w:rsid w:val="007E0AA8"/>
    <w:rsid w:val="007E7DC8"/>
    <w:rsid w:val="007F0319"/>
    <w:rsid w:val="007F2837"/>
    <w:rsid w:val="00807738"/>
    <w:rsid w:val="00812D5E"/>
    <w:rsid w:val="008234F9"/>
    <w:rsid w:val="00834BE9"/>
    <w:rsid w:val="00835C87"/>
    <w:rsid w:val="0084084E"/>
    <w:rsid w:val="008409E4"/>
    <w:rsid w:val="008532E2"/>
    <w:rsid w:val="00862F84"/>
    <w:rsid w:val="008637EA"/>
    <w:rsid w:val="00864EDA"/>
    <w:rsid w:val="00882556"/>
    <w:rsid w:val="008865F5"/>
    <w:rsid w:val="00887ACC"/>
    <w:rsid w:val="00893CF3"/>
    <w:rsid w:val="008946E2"/>
    <w:rsid w:val="008950A7"/>
    <w:rsid w:val="00895630"/>
    <w:rsid w:val="008A1A66"/>
    <w:rsid w:val="008A2F33"/>
    <w:rsid w:val="008B0BCE"/>
    <w:rsid w:val="008B34A2"/>
    <w:rsid w:val="008C5ABA"/>
    <w:rsid w:val="008C5ECF"/>
    <w:rsid w:val="008D50E3"/>
    <w:rsid w:val="008E4159"/>
    <w:rsid w:val="008E5B8D"/>
    <w:rsid w:val="008E7F5B"/>
    <w:rsid w:val="008F0C70"/>
    <w:rsid w:val="008F2B34"/>
    <w:rsid w:val="008F3AD2"/>
    <w:rsid w:val="008F3F5F"/>
    <w:rsid w:val="008F6439"/>
    <w:rsid w:val="008F7EB8"/>
    <w:rsid w:val="00916306"/>
    <w:rsid w:val="00917406"/>
    <w:rsid w:val="0092386F"/>
    <w:rsid w:val="009330E9"/>
    <w:rsid w:val="009339A7"/>
    <w:rsid w:val="009459C9"/>
    <w:rsid w:val="0096668F"/>
    <w:rsid w:val="00967A45"/>
    <w:rsid w:val="00970658"/>
    <w:rsid w:val="00977848"/>
    <w:rsid w:val="009936E8"/>
    <w:rsid w:val="00996CE0"/>
    <w:rsid w:val="009B1A2C"/>
    <w:rsid w:val="009B2A16"/>
    <w:rsid w:val="009C0F69"/>
    <w:rsid w:val="009C1F16"/>
    <w:rsid w:val="009C33E8"/>
    <w:rsid w:val="009C3E38"/>
    <w:rsid w:val="009C4E9F"/>
    <w:rsid w:val="009E6FEE"/>
    <w:rsid w:val="009F6263"/>
    <w:rsid w:val="00A23712"/>
    <w:rsid w:val="00A24989"/>
    <w:rsid w:val="00A313BE"/>
    <w:rsid w:val="00A332D7"/>
    <w:rsid w:val="00A45DD4"/>
    <w:rsid w:val="00A46476"/>
    <w:rsid w:val="00A46A34"/>
    <w:rsid w:val="00A470D0"/>
    <w:rsid w:val="00A533ED"/>
    <w:rsid w:val="00A57695"/>
    <w:rsid w:val="00A678E3"/>
    <w:rsid w:val="00A73E18"/>
    <w:rsid w:val="00A74AAE"/>
    <w:rsid w:val="00A81A6C"/>
    <w:rsid w:val="00A846B4"/>
    <w:rsid w:val="00A937B4"/>
    <w:rsid w:val="00AA0AEA"/>
    <w:rsid w:val="00AA7DC1"/>
    <w:rsid w:val="00AB1226"/>
    <w:rsid w:val="00AB24CF"/>
    <w:rsid w:val="00AC0428"/>
    <w:rsid w:val="00AC6EFA"/>
    <w:rsid w:val="00AD30DA"/>
    <w:rsid w:val="00AE1B72"/>
    <w:rsid w:val="00AE5A36"/>
    <w:rsid w:val="00AF13EE"/>
    <w:rsid w:val="00AF506E"/>
    <w:rsid w:val="00AF5CED"/>
    <w:rsid w:val="00B003F9"/>
    <w:rsid w:val="00B028C6"/>
    <w:rsid w:val="00B04F99"/>
    <w:rsid w:val="00B21FA0"/>
    <w:rsid w:val="00B2514A"/>
    <w:rsid w:val="00B47681"/>
    <w:rsid w:val="00B52CC9"/>
    <w:rsid w:val="00B553AC"/>
    <w:rsid w:val="00B600D3"/>
    <w:rsid w:val="00B60E02"/>
    <w:rsid w:val="00B71DC3"/>
    <w:rsid w:val="00B762A5"/>
    <w:rsid w:val="00B77C11"/>
    <w:rsid w:val="00B84056"/>
    <w:rsid w:val="00B911CB"/>
    <w:rsid w:val="00B91E5F"/>
    <w:rsid w:val="00B9208D"/>
    <w:rsid w:val="00B92771"/>
    <w:rsid w:val="00BB208E"/>
    <w:rsid w:val="00BB6AAE"/>
    <w:rsid w:val="00BD17C2"/>
    <w:rsid w:val="00BE3959"/>
    <w:rsid w:val="00BE68DC"/>
    <w:rsid w:val="00BF1BEF"/>
    <w:rsid w:val="00BF1C9E"/>
    <w:rsid w:val="00BF4F79"/>
    <w:rsid w:val="00C175C8"/>
    <w:rsid w:val="00C20FE0"/>
    <w:rsid w:val="00C212C5"/>
    <w:rsid w:val="00C225F0"/>
    <w:rsid w:val="00C262E7"/>
    <w:rsid w:val="00C3176E"/>
    <w:rsid w:val="00C319DD"/>
    <w:rsid w:val="00C357E4"/>
    <w:rsid w:val="00C35D8C"/>
    <w:rsid w:val="00C513FA"/>
    <w:rsid w:val="00C52062"/>
    <w:rsid w:val="00C63816"/>
    <w:rsid w:val="00C6465F"/>
    <w:rsid w:val="00C70851"/>
    <w:rsid w:val="00C77F8D"/>
    <w:rsid w:val="00C8731A"/>
    <w:rsid w:val="00C90A37"/>
    <w:rsid w:val="00CA2162"/>
    <w:rsid w:val="00CA536C"/>
    <w:rsid w:val="00CA64B5"/>
    <w:rsid w:val="00CB2E91"/>
    <w:rsid w:val="00CB3404"/>
    <w:rsid w:val="00CB3D10"/>
    <w:rsid w:val="00CC5051"/>
    <w:rsid w:val="00CD5DCF"/>
    <w:rsid w:val="00CE7766"/>
    <w:rsid w:val="00CF604A"/>
    <w:rsid w:val="00CF6B61"/>
    <w:rsid w:val="00CF7FE4"/>
    <w:rsid w:val="00D00ADB"/>
    <w:rsid w:val="00D07D80"/>
    <w:rsid w:val="00D12F5C"/>
    <w:rsid w:val="00D3033E"/>
    <w:rsid w:val="00D33C85"/>
    <w:rsid w:val="00D3404E"/>
    <w:rsid w:val="00D342D4"/>
    <w:rsid w:val="00D42505"/>
    <w:rsid w:val="00D476EA"/>
    <w:rsid w:val="00D53F06"/>
    <w:rsid w:val="00D722A9"/>
    <w:rsid w:val="00D84CB1"/>
    <w:rsid w:val="00D84E54"/>
    <w:rsid w:val="00D9075B"/>
    <w:rsid w:val="00D930C5"/>
    <w:rsid w:val="00D9498F"/>
    <w:rsid w:val="00DA0933"/>
    <w:rsid w:val="00DA0B4A"/>
    <w:rsid w:val="00DA0BE4"/>
    <w:rsid w:val="00DC4D4C"/>
    <w:rsid w:val="00DC6904"/>
    <w:rsid w:val="00DD4478"/>
    <w:rsid w:val="00DE0F1E"/>
    <w:rsid w:val="00DE4DF7"/>
    <w:rsid w:val="00DE5B43"/>
    <w:rsid w:val="00DE738F"/>
    <w:rsid w:val="00DF2CA4"/>
    <w:rsid w:val="00DF314E"/>
    <w:rsid w:val="00E32A14"/>
    <w:rsid w:val="00E441EF"/>
    <w:rsid w:val="00E445B6"/>
    <w:rsid w:val="00E47292"/>
    <w:rsid w:val="00E4777F"/>
    <w:rsid w:val="00E51D3D"/>
    <w:rsid w:val="00E54E22"/>
    <w:rsid w:val="00E7254D"/>
    <w:rsid w:val="00E74CDD"/>
    <w:rsid w:val="00E750C3"/>
    <w:rsid w:val="00E8580A"/>
    <w:rsid w:val="00E95BAD"/>
    <w:rsid w:val="00E96C17"/>
    <w:rsid w:val="00EA61EF"/>
    <w:rsid w:val="00EA657F"/>
    <w:rsid w:val="00EB1BFB"/>
    <w:rsid w:val="00EB6968"/>
    <w:rsid w:val="00ED0B6A"/>
    <w:rsid w:val="00ED38BE"/>
    <w:rsid w:val="00ED4552"/>
    <w:rsid w:val="00ED4794"/>
    <w:rsid w:val="00EE4231"/>
    <w:rsid w:val="00EE73E7"/>
    <w:rsid w:val="00F01545"/>
    <w:rsid w:val="00F01D94"/>
    <w:rsid w:val="00F13670"/>
    <w:rsid w:val="00F2735E"/>
    <w:rsid w:val="00F30A5A"/>
    <w:rsid w:val="00F358DE"/>
    <w:rsid w:val="00F45505"/>
    <w:rsid w:val="00F61E36"/>
    <w:rsid w:val="00F622A6"/>
    <w:rsid w:val="00F6479F"/>
    <w:rsid w:val="00F66CD6"/>
    <w:rsid w:val="00F7094E"/>
    <w:rsid w:val="00F80BEC"/>
    <w:rsid w:val="00F82FEA"/>
    <w:rsid w:val="00FA6FD9"/>
    <w:rsid w:val="00FB6825"/>
    <w:rsid w:val="00FC7E44"/>
    <w:rsid w:val="00FD1AEE"/>
    <w:rsid w:val="00FE402E"/>
    <w:rsid w:val="00FE67E0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161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  <w:style w:type="table" w:styleId="Lentelstinklelis">
    <w:name w:val="Table Grid"/>
    <w:basedOn w:val="prastojilentel"/>
    <w:rsid w:val="0026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  <w:style w:type="table" w:styleId="Lentelstinklelis">
    <w:name w:val="Table Grid"/>
    <w:basedOn w:val="prastojilentel"/>
    <w:rsid w:val="0026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2D9C7-4C3C-421E-8270-8F62CB67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3</cp:revision>
  <cp:lastPrinted>2020-07-17T07:48:00Z</cp:lastPrinted>
  <dcterms:created xsi:type="dcterms:W3CDTF">2020-07-23T05:29:00Z</dcterms:created>
  <dcterms:modified xsi:type="dcterms:W3CDTF">2020-07-23T05:57:00Z</dcterms:modified>
</cp:coreProperties>
</file>